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/Relationships>
</file>

<file path=word/document.xml><?xml version="1.0" encoding="utf-8"?>
<w:document xmlns:a="http://schemas.openxmlformats.org/drawingml/2006/main" xmlns:w="http://schemas.openxmlformats.org/wordprocessingml/2006/main" xmlns:wps="http://schemas.microsoft.com/office/word/2010/wordprocessingShape" xmlns:wp="http://schemas.openxmlformats.org/drawingml/2006/wordprocessingDrawing" xmlns:mc="http://schemas.openxmlformats.org/markup-compatibility/2006" mc:Ignorable="wps">
  <w:body>
    <w:p>
      <w:pPr>
        <w:pStyle w:val="000013"/>
        <w:jc w:val="left"/>
        <w:rPr/>
      </w:pPr>
      <w:r>
        <w:rPr/>
        <w:t>《AI 时代的理性判断与认知升级:管理者如何避免"技术焦虑型决策"》</w:t>
      </w:r>
    </w:p>
    <w:p>
      <w:pPr>
        <w:pStyle w:val="000003"/>
        <w:rPr/>
      </w:pPr>
      <w:r>
        <w:rPr/>
        <w:t>课程背景</w:t>
      </w:r>
    </w:p>
    <w:p>
      <w:pPr>
        <w:rPr/>
      </w:pPr>
      <w:r>
        <w:rPr/>
        <w:t>当 AI 浪潮席卷而来,管理者面临的最大挑战不是"不懂技术",而是"判断失真"。</w:t>
      </w:r>
    </w:p>
    <w:p>
      <w:pPr>
        <w:rPr/>
      </w:pPr>
      <w:r>
        <w:rPr/>
        <w:t>我们看到太多这样的场景:某企业因为看到竞争对手上了 AI 系统,在没有充分论证的情况下匆忙跟进,结果投入上千万却难以落地;某领导听了一场 AI 大会后热血沸腾,要求所有部门"三个月内全面 AI 化",最终演变成形式主义;某管理者因为担心"被 AI 淘汰",在会议上过度强调自己对 AI 的了解,反而暴露了认知的浅薄……</w:t>
      </w:r>
    </w:p>
    <w:p>
      <w:pPr>
        <w:rPr/>
      </w:pPr>
      <w:r>
        <w:rPr/>
        <w:t>**AI 时代最危险的不是技术不足,而是认知失调:**过度焦虑导致冲动决策,盲目乐观导致战略误判,对 AI 能力的误解导致资源错配。这些"技术焦虑型决策"的背后,是管理者在面对技术巨变时的三种常见误判:能力误判(高估或低估 AI)、时机误判(过早或过晚行动)、价值误判(混淆工具价值与战略价值)。</w:t>
      </w:r>
    </w:p>
    <w:p>
      <w:pPr>
        <w:rPr/>
      </w:pPr>
      <w:r>
        <w:rPr/>
        <w:t>本课程不讲技术细节,而是帮助管理者建立 AI 时代的理性判断框架。通过认知升级、案例解剖、决策模型训练,让管理者学会在技术迷雾中保持清醒,在不确定中做出"慢而对"的决策,真正将 AI 转化为组织竞争力,而非成为"技术焦虑"的俘虏。</w:t>
      </w:r>
    </w:p>
    <w:p>
      <w:pPr>
        <w:pStyle w:val="000003"/>
        <w:rPr/>
      </w:pPr>
      <w:r>
        <w:rPr/>
        <w:t>课程收获</w:t>
      </w:r>
    </w:p>
    <w:p>
      <w:pPr>
        <w:numPr>
          <w:ilvl w:val="0"/>
          <w:numId w:val="1"/>
        </w:numPr>
        <w:rPr/>
      </w:pPr>
      <w:r>
        <w:rPr>
          <w:b/>
        </w:rPr>
        <w:t>识别三类 AI 误判</w:t>
      </w:r>
      <w:r>
        <w:rPr/>
        <w:t>:能够自我诊断和识别团队中常见的能力误判、时机误判、价值误判,建立对 AI 的客观认知,消除技术焦虑</w:t>
      </w:r>
    </w:p>
    <w:p>
      <w:pPr>
        <w:numPr>
          <w:ilvl w:val="0"/>
          <w:numId w:val="1"/>
        </w:numPr>
        <w:rPr/>
      </w:pPr>
      <w:r>
        <w:rPr>
          <w:b/>
        </w:rPr>
        <w:t>掌握理性决策框架</w:t>
      </w:r>
      <w:r>
        <w:rPr/>
        <w:t>:学会运用"四问决策法"和"三层价值分析模型",在面对 AI 相关决策时,能够系统性评估而非情绪化反应</w:t>
      </w:r>
    </w:p>
    <w:p>
      <w:pPr>
        <w:numPr>
          <w:ilvl w:val="0"/>
          <w:numId w:val="1"/>
        </w:numPr>
        <w:rPr/>
      </w:pPr>
      <w:r>
        <w:rPr>
          <w:b/>
        </w:rPr>
        <w:t>建立认知升级机制</w:t>
      </w:r>
      <w:r>
        <w:rPr/>
        <w:t>:获得持续学习与判断力提升的方法论,带领团队建立"慢思考"文化,在 AI 时代保持战略定力</w:t>
      </w:r>
    </w:p>
    <w:p>
      <w:pPr>
        <w:pStyle w:val="000003"/>
        <w:rPr/>
      </w:pPr>
      <w:r>
        <w:rPr/>
        <w:t>课程大纲(6 小时)</w:t>
      </w:r>
    </w:p>
    <w:p>
      <w:pPr>
        <w:pStyle w:val="000004"/>
        <w:rPr/>
      </w:pPr>
      <w:r>
        <w:rPr>
          <w:b/>
        </w:rPr>
        <w:t>模块一:危险的信号——技术焦虑型决策的三个典型场景</w:t>
      </w:r>
      <w:r>
        <w:rPr/>
        <w:t>(9:00-10:15,1.25h)</w:t>
      </w:r>
    </w:p>
    <w:p>
      <w:pPr>
        <w:rPr/>
      </w:pPr>
      <w:r>
        <w:rPr>
          <w:b/>
        </w:rPr>
        <w:t>1.1 场景一:"竞争对手都在用,我们必须马上上"</w:t>
      </w:r>
    </w:p>
    <w:p>
      <w:pPr>
        <w:rPr/>
      </w:pPr>
      <w:r>
        <w:rPr>
          <w:b/>
        </w:rPr>
        <w:t>案例:某传统制造企业的盲目跟进</w:t>
      </w:r>
    </w:p>
    <w:p>
      <w:pPr>
        <w:numPr>
          <w:ilvl w:val="0"/>
          <w:numId w:val="2"/>
        </w:numPr>
        <w:rPr/>
      </w:pPr>
      <w:r>
        <w:rPr/>
        <w:t>背景:看到行业龙头宣布"AI 转型战略"</w:t>
      </w:r>
    </w:p>
    <w:p>
      <w:pPr>
        <w:numPr>
          <w:ilvl w:val="0"/>
          <w:numId w:val="2"/>
        </w:numPr>
        <w:rPr/>
      </w:pPr>
      <w:r>
        <w:rPr/>
        <w:t>决策:董事会要求"半年内完成 AI 布局"</w:t>
      </w:r>
    </w:p>
    <w:p>
      <w:pPr>
        <w:numPr>
          <w:ilvl w:val="0"/>
          <w:numId w:val="2"/>
        </w:numPr>
        <w:rPr/>
      </w:pPr>
      <w:r>
        <w:rPr/>
        <w:t>过程:采购 10+ 个 AI 工具,成立 AI 办公室,大量招聘算法工程师</w:t>
      </w:r>
    </w:p>
    <w:p>
      <w:pPr>
        <w:numPr>
          <w:ilvl w:val="0"/>
          <w:numId w:val="2"/>
        </w:numPr>
        <w:rPr/>
      </w:pPr>
      <w:r>
        <w:rPr/>
        <w:t>结果:工具使用率不足 20%,团队磨合困难,一年后项目搁置</w:t>
      </w:r>
    </w:p>
    <w:p>
      <w:pPr>
        <w:numPr>
          <w:ilvl w:val="0"/>
          <w:numId w:val="2"/>
        </w:numPr>
        <w:rPr/>
      </w:pPr>
      <w:r>
        <w:rPr/>
        <w:t>损失:直接投入 3000 万,间接成本(人员流动、士气打击)难以估量</w:t>
      </w:r>
    </w:p>
    <w:p>
      <w:pPr>
        <w:rPr/>
      </w:pPr>
      <w:r>
        <w:rPr>
          <w:b/>
        </w:rPr>
        <w:t>深层剖析:</w:t>
      </w:r>
    </w:p>
    <w:p>
      <w:pPr>
        <w:numPr>
          <w:ilvl w:val="0"/>
          <w:numId w:val="3"/>
        </w:numPr>
        <w:rPr/>
      </w:pPr>
      <w:r>
        <w:rPr/>
        <w:t>误判类型:时机误判 + 能力误判</w:t>
      </w:r>
    </w:p>
    <w:p>
      <w:pPr>
        <w:numPr>
          <w:ilvl w:val="0"/>
          <w:numId w:val="3"/>
        </w:numPr>
        <w:rPr/>
      </w:pPr>
      <w:r>
        <w:rPr/>
        <w:t>心理机制:竞争焦虑 → 从众心理 → 冲动决策</w:t>
      </w:r>
    </w:p>
    <w:p>
      <w:pPr>
        <w:numPr>
          <w:ilvl w:val="0"/>
          <w:numId w:val="3"/>
        </w:numPr>
        <w:rPr/>
      </w:pPr>
      <w:r>
        <w:rPr/>
        <w:t>忽略的关键问题:</w:t>
      </w:r>
    </w:p>
    <w:p>
      <w:pPr>
        <w:numPr>
          <w:ilvl w:val="1"/>
          <w:numId w:val="3"/>
        </w:numPr>
        <w:rPr/>
      </w:pPr>
      <w:r>
        <w:rPr/>
        <w:t>对手的"AI 转型"具体指什么?</w:t>
      </w:r>
    </w:p>
    <w:p>
      <w:pPr>
        <w:numPr>
          <w:ilvl w:val="1"/>
          <w:numId w:val="3"/>
        </w:numPr>
        <w:rPr/>
      </w:pPr>
      <w:r>
        <w:rPr/>
        <w:t>我们的业务基础(数据、流程、人才)是否具备?</w:t>
      </w:r>
    </w:p>
    <w:p>
      <w:pPr>
        <w:numPr>
          <w:ilvl w:val="1"/>
          <w:numId w:val="3"/>
        </w:numPr>
        <w:rPr/>
      </w:pPr>
      <w:r>
        <w:rPr/>
        <w:t>真实的业务需求是什么?</w:t>
      </w:r>
    </w:p>
    <w:p>
      <w:pPr>
        <w:rPr/>
      </w:pPr>
      <w:r>
        <w:rPr>
          <w:b/>
        </w:rPr>
        <w:t>1.2 场景二:"AI 太复杂了,我们还是等等看"</w:t>
      </w:r>
    </w:p>
    <w:p>
      <w:pPr>
        <w:rPr/>
      </w:pPr>
      <w:r>
        <w:rPr>
          <w:b/>
        </w:rPr>
        <w:t>案例:某区域零售企业的战略迟缓</w:t>
      </w:r>
    </w:p>
    <w:p>
      <w:pPr>
        <w:numPr>
          <w:ilvl w:val="0"/>
          <w:numId w:val="4"/>
        </w:numPr>
        <w:rPr/>
      </w:pPr>
      <w:r>
        <w:rPr/>
        <w:t>背景:电商平台用 AI 推荐系统大幅提升转化率</w:t>
      </w:r>
    </w:p>
    <w:p>
      <w:pPr>
        <w:numPr>
          <w:ilvl w:val="0"/>
          <w:numId w:val="4"/>
        </w:numPr>
        <w:rPr/>
      </w:pPr>
      <w:r>
        <w:rPr/>
        <w:t>决策:管理层认为"我们是线下为主,AI 用不上"</w:t>
      </w:r>
    </w:p>
    <w:p>
      <w:pPr>
        <w:numPr>
          <w:ilvl w:val="0"/>
          <w:numId w:val="4"/>
        </w:numPr>
        <w:rPr/>
      </w:pPr>
      <w:r>
        <w:rPr/>
        <w:t>过程:持续观望,错过客户数字化、供应链智能化窗口期</w:t>
      </w:r>
    </w:p>
    <w:p>
      <w:pPr>
        <w:numPr>
          <w:ilvl w:val="0"/>
          <w:numId w:val="4"/>
        </w:numPr>
        <w:rPr/>
      </w:pPr>
      <w:r>
        <w:rPr/>
        <w:t>结果:三年后市场份额流失 15%,才匆忙转型但已落后</w:t>
      </w:r>
    </w:p>
    <w:p>
      <w:pPr>
        <w:numPr>
          <w:ilvl w:val="0"/>
          <w:numId w:val="4"/>
        </w:numPr>
        <w:rPr/>
      </w:pPr>
      <w:r>
        <w:rPr/>
        <w:t>代价:战略窗口期的永久丧失</w:t>
      </w:r>
    </w:p>
    <w:p>
      <w:pPr>
        <w:rPr/>
      </w:pPr>
      <w:r>
        <w:rPr>
          <w:b/>
        </w:rPr>
        <w:t>深层剖析:</w:t>
      </w:r>
    </w:p>
    <w:p>
      <w:pPr>
        <w:numPr>
          <w:ilvl w:val="0"/>
          <w:numId w:val="5"/>
        </w:numPr>
        <w:rPr/>
      </w:pPr>
      <w:r>
        <w:rPr/>
        <w:t>误判类型:价值误判 + 时机误判</w:t>
      </w:r>
    </w:p>
    <w:p>
      <w:pPr>
        <w:numPr>
          <w:ilvl w:val="0"/>
          <w:numId w:val="5"/>
        </w:numPr>
        <w:rPr/>
      </w:pPr>
      <w:r>
        <w:rPr/>
        <w:t>心理机制:技术畏惧 → 维持现状偏好 → 战略保守</w:t>
      </w:r>
    </w:p>
    <w:p>
      <w:pPr>
        <w:numPr>
          <w:ilvl w:val="0"/>
          <w:numId w:val="5"/>
        </w:numPr>
        <w:rPr/>
      </w:pPr>
      <w:r>
        <w:rPr/>
        <w:t>忽略的关键问题:</w:t>
      </w:r>
    </w:p>
    <w:p>
      <w:pPr>
        <w:numPr>
          <w:ilvl w:val="1"/>
          <w:numId w:val="5"/>
        </w:numPr>
        <w:rPr/>
      </w:pPr>
      <w:r>
        <w:rPr/>
        <w:t>AI 应用不等于"纯线上",线下场景同样适用</w:t>
      </w:r>
    </w:p>
    <w:p>
      <w:pPr>
        <w:numPr>
          <w:ilvl w:val="1"/>
          <w:numId w:val="5"/>
        </w:numPr>
        <w:rPr/>
      </w:pPr>
      <w:r>
        <w:rPr/>
        <w:t>竞争对手用 AI 改变了行业规则,不跟进就是落后</w:t>
      </w:r>
    </w:p>
    <w:p>
      <w:pPr>
        <w:rPr/>
      </w:pPr>
      <w:r>
        <w:rPr>
          <w:b/>
        </w:rPr>
        <w:t>1.3 场景三:"我们要打造行业最先进的 AI 平台"</w:t>
      </w:r>
    </w:p>
    <w:p>
      <w:pPr>
        <w:rPr/>
      </w:pPr>
      <w:r>
        <w:rPr>
          <w:b/>
        </w:rPr>
        <w:t>案例:某金融机构的过度投入</w:t>
      </w:r>
    </w:p>
    <w:p>
      <w:pPr>
        <w:numPr>
          <w:ilvl w:val="0"/>
          <w:numId w:val="6"/>
        </w:numPr>
        <w:rPr/>
      </w:pPr>
      <w:r>
        <w:rPr/>
        <w:t>背景:领导参加某 AI 峰会后深受震撼</w:t>
      </w:r>
    </w:p>
    <w:p>
      <w:pPr>
        <w:numPr>
          <w:ilvl w:val="0"/>
          <w:numId w:val="6"/>
        </w:numPr>
        <w:rPr/>
      </w:pPr>
      <w:r>
        <w:rPr/>
        <w:t>决策:"对标互联网大厂,自建 AI 中台"</w:t>
      </w:r>
    </w:p>
    <w:p>
      <w:pPr>
        <w:numPr>
          <w:ilvl w:val="0"/>
          <w:numId w:val="6"/>
        </w:numPr>
        <w:rPr/>
      </w:pPr>
      <w:r>
        <w:rPr/>
        <w:t>过程:投入 5000 万,组建 80 人团队,建设 2 年</w:t>
      </w:r>
    </w:p>
    <w:p>
      <w:pPr>
        <w:numPr>
          <w:ilvl w:val="0"/>
          <w:numId w:val="6"/>
        </w:numPr>
        <w:rPr/>
      </w:pPr>
      <w:r>
        <w:rPr/>
        <w:t>结果:平台能力很强,但业务部门不会用、不愿用,实际应用寥寥</w:t>
      </w:r>
    </w:p>
    <w:p>
      <w:pPr>
        <w:numPr>
          <w:ilvl w:val="0"/>
          <w:numId w:val="6"/>
        </w:numPr>
        <w:rPr/>
      </w:pPr>
      <w:r>
        <w:rPr/>
        <w:t>反思:追求技术先进性,忽视了组织能力匹配度</w:t>
      </w:r>
    </w:p>
    <w:p>
      <w:pPr>
        <w:rPr/>
      </w:pPr>
      <w:r>
        <w:rPr>
          <w:b/>
        </w:rPr>
        <w:t>深层剖析:</w:t>
      </w:r>
    </w:p>
    <w:p>
      <w:pPr>
        <w:numPr>
          <w:ilvl w:val="0"/>
          <w:numId w:val="7"/>
        </w:numPr>
        <w:rPr/>
      </w:pPr>
      <w:r>
        <w:rPr/>
        <w:t>误判类型:能力误判(高估自身) + 价值误判</w:t>
      </w:r>
    </w:p>
    <w:p>
      <w:pPr>
        <w:numPr>
          <w:ilvl w:val="0"/>
          <w:numId w:val="7"/>
        </w:numPr>
        <w:rPr/>
      </w:pPr>
      <w:r>
        <w:rPr/>
        <w:t>心理机制:技术崇拜 → 标杆幻觉 → 好大喜功</w:t>
      </w:r>
    </w:p>
    <w:p>
      <w:pPr>
        <w:numPr>
          <w:ilvl w:val="0"/>
          <w:numId w:val="7"/>
        </w:numPr>
        <w:rPr/>
      </w:pPr>
      <w:r>
        <w:rPr/>
        <w:t>忽略的关键问题:</w:t>
      </w:r>
    </w:p>
    <w:p>
      <w:pPr>
        <w:numPr>
          <w:ilvl w:val="1"/>
          <w:numId w:val="7"/>
        </w:numPr>
        <w:rPr/>
      </w:pPr>
      <w:r>
        <w:rPr/>
        <w:t>互联网大厂的 AI 能力是 10 年沉淀的结果</w:t>
      </w:r>
    </w:p>
    <w:p>
      <w:pPr>
        <w:numPr>
          <w:ilvl w:val="1"/>
          <w:numId w:val="7"/>
        </w:numPr>
        <w:rPr/>
      </w:pPr>
      <w:r>
        <w:rPr/>
        <w:t>我们的核心竞争力在哪里?AI 是手段还是目的?</w:t>
      </w:r>
    </w:p>
    <w:p>
      <w:pPr>
        <w:rPr/>
      </w:pPr>
      <w:r>
        <w:rPr>
          <w:b/>
        </w:rPr>
        <w:t>1.4 互动研讨:你遇到过哪些"技术焦虑型决策"?</w:t>
      </w:r>
    </w:p>
    <w:p>
      <w:pPr>
        <w:numPr>
          <w:ilvl w:val="0"/>
          <w:numId w:val="8"/>
        </w:numPr>
        <w:rPr/>
      </w:pPr>
      <w:r>
        <w:rPr/>
        <w:t>小组讨论:回顾本组织过去 2 年的 AI 相关决策</w:t>
      </w:r>
    </w:p>
    <w:p>
      <w:pPr>
        <w:numPr>
          <w:ilvl w:val="0"/>
          <w:numId w:val="8"/>
        </w:numPr>
        <w:rPr/>
      </w:pPr>
      <w:r>
        <w:rPr/>
        <w:t>识别:哪些决策是理性的?哪些是焦虑驱动的?</w:t>
      </w:r>
    </w:p>
    <w:p>
      <w:pPr>
        <w:numPr>
          <w:ilvl w:val="0"/>
          <w:numId w:val="8"/>
        </w:numPr>
        <w:rPr/>
      </w:pPr>
      <w:r>
        <w:rPr/>
        <w:t>反思:当时的决策逻辑是什么?如果重来会怎么做?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i/>
        </w:rPr>
        <w:t>茶歇 10:15-10:30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模块二:认知升级——管理者常见的三类 AI 误判</w:t>
      </w:r>
      <w:r>
        <w:rPr/>
        <w:t>(10:30-12:00,1.5h)</w:t>
      </w:r>
    </w:p>
    <w:p>
      <w:pPr>
        <w:rPr/>
      </w:pPr>
      <w:r>
        <w:rPr>
          <w:b/>
        </w:rPr>
        <w:t>2.1 误判一:能力误判——对 AI 的高估与低估</w:t>
      </w:r>
    </w:p>
    <w:p>
      <w:pPr>
        <w:rPr/>
      </w:pPr>
      <w:r>
        <w:rPr>
          <w:b/>
        </w:rPr>
        <w:t>2.1.1 高估 AI 的三种表现</w:t>
      </w:r>
    </w:p>
    <w:p>
      <w:pPr>
        <w:rPr/>
      </w:pPr>
      <w:r>
        <w:rPr>
          <w:b/>
        </w:rPr>
        <w:t>表现 1:以为 AI 是"万能钥匙"</w:t>
      </w:r>
    </w:p>
    <w:p>
      <w:pPr>
        <w:numPr>
          <w:ilvl w:val="0"/>
          <w:numId w:val="9"/>
        </w:numPr>
        <w:rPr/>
      </w:pPr>
      <w:r>
        <w:rPr/>
        <w:t>典型话语:"有了 AI,我们就能……"(后面接各种不切实际的目标)</w:t>
      </w:r>
    </w:p>
    <w:p>
      <w:pPr>
        <w:numPr>
          <w:ilvl w:val="0"/>
          <w:numId w:val="9"/>
        </w:numPr>
        <w:rPr/>
      </w:pPr>
      <w:r>
        <w:rPr/>
        <w:t>案例:某企业期望 AI 客服"完全替代人工",结果客户满意度暴跌</w:t>
      </w:r>
    </w:p>
    <w:p>
      <w:pPr>
        <w:numPr>
          <w:ilvl w:val="0"/>
          <w:numId w:val="9"/>
        </w:numPr>
        <w:rPr/>
      </w:pPr>
      <w:r>
        <w:rPr/>
        <w:t>现实:AI 擅长标准化、规模化场景,在复杂、例外情况下仍需人工</w:t>
      </w:r>
    </w:p>
    <w:p>
      <w:pPr>
        <w:rPr/>
      </w:pPr>
      <w:r>
        <w:rPr>
          <w:b/>
        </w:rPr>
        <w:t>表现 2:忽视 AI 对基础能力的依赖</w:t>
      </w:r>
    </w:p>
    <w:p>
      <w:pPr>
        <w:numPr>
          <w:ilvl w:val="0"/>
          <w:numId w:val="10"/>
        </w:numPr>
        <w:rPr/>
      </w:pPr>
      <w:r>
        <w:rPr/>
        <w:t>典型话语:"我们数据不太好,但 AI 应该能处理"</w:t>
      </w:r>
    </w:p>
    <w:p>
      <w:pPr>
        <w:numPr>
          <w:ilvl w:val="0"/>
          <w:numId w:val="10"/>
        </w:numPr>
        <w:rPr/>
      </w:pPr>
      <w:r>
        <w:rPr/>
        <w:t>案例:数据质量差的企业上 AI 系统,垃圾进垃圾出(Garbage In, Garbage Out)</w:t>
      </w:r>
    </w:p>
    <w:p>
      <w:pPr>
        <w:numPr>
          <w:ilvl w:val="0"/>
          <w:numId w:val="10"/>
        </w:numPr>
        <w:rPr/>
      </w:pPr>
      <w:r>
        <w:rPr/>
        <w:t>现实:AI 是放大器,放大优势也放大问题</w:t>
      </w:r>
    </w:p>
    <w:p>
      <w:pPr>
        <w:rPr/>
      </w:pPr>
      <w:r>
        <w:rPr>
          <w:b/>
        </w:rPr>
        <w:t>表现 3:低估 AI 落地的组织难度</w:t>
      </w:r>
    </w:p>
    <w:p>
      <w:pPr>
        <w:numPr>
          <w:ilvl w:val="0"/>
          <w:numId w:val="11"/>
        </w:numPr>
        <w:rPr/>
      </w:pPr>
      <w:r>
        <w:rPr/>
        <w:t>典型话语:"技术问题交给 IT 部门就行"</w:t>
      </w:r>
    </w:p>
    <w:p>
      <w:pPr>
        <w:numPr>
          <w:ilvl w:val="0"/>
          <w:numId w:val="11"/>
        </w:numPr>
        <w:rPr/>
      </w:pPr>
      <w:r>
        <w:rPr/>
        <w:t>案例:AI 系统上线后,业务流程未调整,员工不配合,最终闲置</w:t>
      </w:r>
    </w:p>
    <w:p>
      <w:pPr>
        <w:numPr>
          <w:ilvl w:val="0"/>
          <w:numId w:val="11"/>
        </w:numPr>
        <w:rPr/>
      </w:pPr>
      <w:r>
        <w:rPr/>
        <w:t>现实:AI 应用 = 技术(30%) + 流程重构(40%) + 组织变革(30%)</w:t>
      </w:r>
    </w:p>
    <w:p>
      <w:pPr>
        <w:rPr/>
      </w:pPr>
      <w:r>
        <w:rPr>
          <w:b/>
        </w:rPr>
        <w:t>2.1.2 低估 AI 的三种表现</w:t>
      </w:r>
    </w:p>
    <w:p>
      <w:pPr>
        <w:rPr/>
      </w:pPr>
      <w:r>
        <w:rPr>
          <w:b/>
        </w:rPr>
        <w:t>表现 1:认为 AI 只是"自动化工具"</w:t>
      </w:r>
    </w:p>
    <w:p>
      <w:pPr>
        <w:numPr>
          <w:ilvl w:val="0"/>
          <w:numId w:val="12"/>
        </w:numPr>
        <w:rPr/>
      </w:pPr>
      <w:r>
        <w:rPr/>
        <w:t>典型话语:"不就是把人工操作交给机器吗?"</w:t>
      </w:r>
    </w:p>
    <w:p>
      <w:pPr>
        <w:numPr>
          <w:ilvl w:val="0"/>
          <w:numId w:val="12"/>
        </w:numPr>
        <w:rPr/>
      </w:pPr>
      <w:r>
        <w:rPr/>
        <w:t>误区:忽视了 AI 的学习能力、洞察能力、预测能力</w:t>
      </w:r>
    </w:p>
    <w:p>
      <w:pPr>
        <w:numPr>
          <w:ilvl w:val="0"/>
          <w:numId w:val="12"/>
        </w:numPr>
        <w:rPr/>
      </w:pPr>
      <w:r>
        <w:rPr/>
        <w:t>案例:某企业只把 AI 用于自动回复邮件,错失了客户需求预测的价值</w:t>
      </w:r>
    </w:p>
    <w:p>
      <w:pPr>
        <w:rPr/>
      </w:pPr>
      <w:r>
        <w:rPr>
          <w:b/>
        </w:rPr>
        <w:t>表现 2:看不到 AI 对业务模式的重构潜力</w:t>
      </w:r>
    </w:p>
    <w:p>
      <w:pPr>
        <w:numPr>
          <w:ilvl w:val="0"/>
          <w:numId w:val="13"/>
        </w:numPr>
        <w:rPr/>
      </w:pPr>
      <w:r>
        <w:rPr/>
        <w:t>典型话语:"我们的业务比较传统,AI 用不上"</w:t>
      </w:r>
    </w:p>
    <w:p>
      <w:pPr>
        <w:numPr>
          <w:ilvl w:val="0"/>
          <w:numId w:val="13"/>
        </w:numPr>
        <w:rPr/>
      </w:pPr>
      <w:r>
        <w:rPr/>
        <w:t>案例:传统物流企业忽视智能调度,被新兴企业用 AI 降维打击</w:t>
      </w:r>
    </w:p>
    <w:p>
      <w:pPr>
        <w:numPr>
          <w:ilvl w:val="0"/>
          <w:numId w:val="13"/>
        </w:numPr>
        <w:rPr/>
      </w:pPr>
      <w:r>
        <w:rPr/>
        <w:t>现实:AI 正在重新定义各行业的效率边界</w:t>
      </w:r>
    </w:p>
    <w:p>
      <w:pPr>
        <w:rPr/>
      </w:pPr>
      <w:r>
        <w:rPr>
          <w:b/>
        </w:rPr>
        <w:t>表现 3:低估 AI 的战略价值</w:t>
      </w:r>
    </w:p>
    <w:p>
      <w:pPr>
        <w:numPr>
          <w:ilvl w:val="0"/>
          <w:numId w:val="14"/>
        </w:numPr>
        <w:rPr/>
      </w:pPr>
      <w:r>
        <w:rPr/>
        <w:t>典型话语:"先试点几个小场景看看效果"</w:t>
      </w:r>
    </w:p>
    <w:p>
      <w:pPr>
        <w:numPr>
          <w:ilvl w:val="0"/>
          <w:numId w:val="14"/>
        </w:numPr>
        <w:rPr/>
      </w:pPr>
      <w:r>
        <w:rPr/>
        <w:t>风险:只关注局部效率提升,错失构建数据壁垒、建立平台能力的战略机会</w:t>
      </w:r>
    </w:p>
    <w:p>
      <w:pPr>
        <w:numPr>
          <w:ilvl w:val="0"/>
          <w:numId w:val="14"/>
        </w:numPr>
        <w:rPr/>
      </w:pPr>
      <w:r>
        <w:rPr/>
        <w:t>案例:某企业把 AI 当成本优化工具,竞争对手用 AI 重构了商业模式</w:t>
      </w:r>
    </w:p>
    <w:p>
      <w:pPr>
        <w:rPr/>
      </w:pPr>
      <w:r>
        <w:rPr>
          <w:b/>
        </w:rPr>
        <w:t>2.2 误判二:时机误判——过早行动与过晚入场</w:t>
      </w:r>
    </w:p>
    <w:p>
      <w:pPr>
        <w:rPr/>
      </w:pPr>
      <w:r>
        <w:rPr>
          <w:b/>
        </w:rPr>
        <w:t>2.2.1 过早行动的风险</w:t>
      </w:r>
    </w:p>
    <w:p>
      <w:pPr>
        <w:numPr>
          <w:ilvl w:val="0"/>
          <w:numId w:val="15"/>
        </w:numPr>
        <w:rPr/>
      </w:pPr>
      <w:r>
        <w:rPr/>
        <w:t>技术不成熟:投入大量资源,但技术达不到预期</w:t>
      </w:r>
    </w:p>
    <w:p>
      <w:pPr>
        <w:numPr>
          <w:ilvl w:val="0"/>
          <w:numId w:val="15"/>
        </w:numPr>
        <w:rPr/>
      </w:pPr>
      <w:r>
        <w:rPr/>
        <w:t>组织未准备好:数据、流程、人员能力都不具备</w:t>
      </w:r>
    </w:p>
    <w:p>
      <w:pPr>
        <w:numPr>
          <w:ilvl w:val="0"/>
          <w:numId w:val="15"/>
        </w:numPr>
        <w:rPr/>
      </w:pPr>
      <w:r>
        <w:rPr/>
        <w:t>成本高企:早期技术成本高,试错成本大</w:t>
      </w:r>
    </w:p>
    <w:p>
      <w:pPr>
        <w:rPr/>
      </w:pPr>
      <w:r>
        <w:rPr>
          <w:b/>
        </w:rPr>
        <w:t>2.2.2 过晚入场的代价</w:t>
      </w:r>
    </w:p>
    <w:p>
      <w:pPr>
        <w:numPr>
          <w:ilvl w:val="0"/>
          <w:numId w:val="16"/>
        </w:numPr>
        <w:rPr/>
      </w:pPr>
      <w:r>
        <w:rPr/>
        <w:t>错失战略窗口:竞争对手已建立先发优势</w:t>
      </w:r>
    </w:p>
    <w:p>
      <w:pPr>
        <w:numPr>
          <w:ilvl w:val="0"/>
          <w:numId w:val="16"/>
        </w:numPr>
        <w:rPr/>
      </w:pPr>
      <w:r>
        <w:rPr/>
        <w:t>被动跟随:只能模仿,难以差异化</w:t>
      </w:r>
    </w:p>
    <w:p>
      <w:pPr>
        <w:numPr>
          <w:ilvl w:val="0"/>
          <w:numId w:val="16"/>
        </w:numPr>
        <w:rPr/>
      </w:pPr>
      <w:r>
        <w:rPr/>
        <w:t>组织惰性加深:越晚行动,变革阻力越大</w:t>
      </w:r>
    </w:p>
    <w:p>
      <w:pPr>
        <w:rPr/>
      </w:pPr>
      <w:r>
        <w:rPr>
          <w:b/>
        </w:rPr>
        <w:t>2.2.3 时机判断的四个关键问题</w:t>
      </w:r>
    </w:p>
    <w:p>
      <w:pPr>
        <w:numPr>
          <w:ilvl w:val="0"/>
          <w:numId w:val="17"/>
        </w:numPr>
        <w:rPr/>
      </w:pPr>
      <w:r>
        <w:rPr/>
        <w:t>技术成熟度:是实验室阶段,还是已有成熟应用?</w:t>
      </w:r>
    </w:p>
    <w:p>
      <w:pPr>
        <w:numPr>
          <w:ilvl w:val="0"/>
          <w:numId w:val="17"/>
        </w:numPr>
        <w:rPr/>
      </w:pPr>
      <w:r>
        <w:rPr/>
        <w:t>行业渗透率:是少数先锋试水,还是主流企业标配?</w:t>
      </w:r>
    </w:p>
    <w:p>
      <w:pPr>
        <w:numPr>
          <w:ilvl w:val="0"/>
          <w:numId w:val="17"/>
        </w:numPr>
        <w:rPr/>
      </w:pPr>
      <w:r>
        <w:rPr/>
        <w:t>组织准备度:我们的数据、流程、人才是否就绪?</w:t>
      </w:r>
    </w:p>
    <w:p>
      <w:pPr>
        <w:numPr>
          <w:ilvl w:val="0"/>
          <w:numId w:val="17"/>
        </w:numPr>
        <w:rPr/>
      </w:pPr>
      <w:r>
        <w:rPr/>
        <w:t>战略窗口:再等一年,竞争格局会发生质变吗?</w:t>
      </w:r>
    </w:p>
    <w:p>
      <w:pPr>
        <w:rPr/>
      </w:pPr>
      <w:r>
        <w:rPr>
          <w:b/>
        </w:rPr>
        <w:t>2.3 误判三:价值误判——混淆工具价值与战略价值</w:t>
      </w:r>
    </w:p>
    <w:p>
      <w:pPr>
        <w:rPr/>
      </w:pPr>
      <w:r>
        <w:rPr>
          <w:b/>
        </w:rPr>
        <w:t>2.3.1 三层价值模型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2" name="文本框 ev8pf2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┌──────────────────────────────────┐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│ 战略价值:重构竞争优势           │ ← 少数企业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├──────────────────────────────────┤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│ 能力价值:建立组织新能力         │ ← 部分企业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├──────────────────────────────────┤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│ 工具价值:提升局部效率           │ ← 大多数企业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└──────────────────────────────────┘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第一层:工具价值(必要但不充分)</w:t>
      </w:r>
    </w:p>
    <w:p>
      <w:pPr>
        <w:numPr>
          <w:ilvl w:val="0"/>
          <w:numId w:val="18"/>
        </w:numPr>
        <w:rPr/>
      </w:pPr>
      <w:r>
        <w:rPr/>
        <w:t>定义:用 AI 替代重复性人工,提升效率、降低成本</w:t>
      </w:r>
    </w:p>
    <w:p>
      <w:pPr>
        <w:numPr>
          <w:ilvl w:val="0"/>
          <w:numId w:val="18"/>
        </w:numPr>
        <w:rPr/>
      </w:pPr>
      <w:r>
        <w:rPr/>
        <w:t>案例:RPA 自动处理发票,节省 50% 人力</w:t>
      </w:r>
    </w:p>
    <w:p>
      <w:pPr>
        <w:numPr>
          <w:ilvl w:val="0"/>
          <w:numId w:val="18"/>
        </w:numPr>
        <w:rPr/>
      </w:pPr>
      <w:r>
        <w:rPr/>
        <w:t>特点:见效快,但容易被模仿,无竞争壁垒</w:t>
      </w:r>
    </w:p>
    <w:p>
      <w:pPr>
        <w:numPr>
          <w:ilvl w:val="0"/>
          <w:numId w:val="18"/>
        </w:numPr>
        <w:rPr/>
      </w:pPr>
      <w:r>
        <w:rPr/>
        <w:t>风险:如果只停留在这一层,AI 投入性价比不高</w:t>
      </w:r>
    </w:p>
    <w:p>
      <w:pPr>
        <w:rPr/>
      </w:pPr>
      <w:r>
        <w:rPr>
          <w:b/>
        </w:rPr>
        <w:t>第二层:能力价值(组织能力跃升)</w:t>
      </w:r>
    </w:p>
    <w:p>
      <w:pPr>
        <w:numPr>
          <w:ilvl w:val="0"/>
          <w:numId w:val="19"/>
        </w:numPr>
        <w:rPr/>
      </w:pPr>
      <w:r>
        <w:rPr/>
        <w:t>定义:通过 AI 建立数据驱动、智能决策的组织能力</w:t>
      </w:r>
    </w:p>
    <w:p>
      <w:pPr>
        <w:numPr>
          <w:ilvl w:val="0"/>
          <w:numId w:val="19"/>
        </w:numPr>
        <w:rPr/>
      </w:pPr>
      <w:r>
        <w:rPr/>
        <w:t>案例:建设客户数据中台,实现精准营销</w:t>
      </w:r>
    </w:p>
    <w:p>
      <w:pPr>
        <w:numPr>
          <w:ilvl w:val="0"/>
          <w:numId w:val="19"/>
        </w:numPr>
        <w:rPr/>
      </w:pPr>
      <w:r>
        <w:rPr/>
        <w:t>特点:需要系统建设,但形成能力壁垒</w:t>
      </w:r>
    </w:p>
    <w:p>
      <w:pPr>
        <w:numPr>
          <w:ilvl w:val="0"/>
          <w:numId w:val="19"/>
        </w:numPr>
        <w:rPr/>
      </w:pPr>
      <w:r>
        <w:rPr/>
        <w:t>收益:不仅是效率提升,而是能力维度的升级</w:t>
      </w:r>
    </w:p>
    <w:p>
      <w:pPr>
        <w:rPr/>
      </w:pPr>
      <w:r>
        <w:rPr>
          <w:b/>
        </w:rPr>
        <w:t>第三层:战略价值(商业模式创新)</w:t>
      </w:r>
    </w:p>
    <w:p>
      <w:pPr>
        <w:numPr>
          <w:ilvl w:val="0"/>
          <w:numId w:val="20"/>
        </w:numPr>
        <w:rPr/>
      </w:pPr>
      <w:r>
        <w:rPr/>
        <w:t>定义:用 AI 重新定义产品、服务、商业模式</w:t>
      </w:r>
    </w:p>
    <w:p>
      <w:pPr>
        <w:numPr>
          <w:ilvl w:val="0"/>
          <w:numId w:val="20"/>
        </w:numPr>
        <w:rPr/>
      </w:pPr>
      <w:r>
        <w:rPr/>
        <w:t>案例:Netflix 用推荐算法重新定义内容分发,从工具变成核心竞争力</w:t>
      </w:r>
    </w:p>
    <w:p>
      <w:pPr>
        <w:numPr>
          <w:ilvl w:val="0"/>
          <w:numId w:val="20"/>
        </w:numPr>
        <w:rPr/>
      </w:pPr>
      <w:r>
        <w:rPr/>
        <w:t>特点:高风险高回报,可能颠覆行业</w:t>
      </w:r>
    </w:p>
    <w:p>
      <w:pPr>
        <w:numPr>
          <w:ilvl w:val="0"/>
          <w:numId w:val="20"/>
        </w:numPr>
        <w:rPr/>
      </w:pPr>
      <w:r>
        <w:rPr/>
        <w:t>判断:AI 是否成为你业务模式的核心要素?</w:t>
      </w:r>
    </w:p>
    <w:p>
      <w:pPr>
        <w:rPr/>
      </w:pPr>
      <w:r>
        <w:rPr>
          <w:b/>
        </w:rPr>
        <w:t>2.3.2 价值误判的典型表现</w:t>
      </w:r>
    </w:p>
    <w:p>
      <w:pPr>
        <w:numPr>
          <w:ilvl w:val="0"/>
          <w:numId w:val="21"/>
        </w:numPr>
        <w:rPr/>
      </w:pPr>
      <w:r>
        <w:rPr/>
        <w:t>用工具思维做战略决策:只算短期 ROI,看不到长期价值</w:t>
      </w:r>
    </w:p>
    <w:p>
      <w:pPr>
        <w:numPr>
          <w:ilvl w:val="0"/>
          <w:numId w:val="21"/>
        </w:numPr>
        <w:rPr/>
      </w:pPr>
      <w:r>
        <w:rPr/>
        <w:t>用战略预算做工具项目:投入巨大,但只解决局部问题</w:t>
      </w:r>
    </w:p>
    <w:p>
      <w:pPr>
        <w:numPr>
          <w:ilvl w:val="0"/>
          <w:numId w:val="21"/>
        </w:numPr>
        <w:rPr/>
      </w:pPr>
      <w:r>
        <w:rPr/>
        <w:t>混淆技术先进性与业务价值:追求酷炫技术,忽视客户需求</w:t>
      </w:r>
    </w:p>
    <w:p>
      <w:pPr>
        <w:rPr/>
      </w:pPr>
      <w:r>
        <w:rPr>
          <w:b/>
        </w:rPr>
        <w:t>2.4 案例实战:诊断这些决策属于哪类误判</w:t>
      </w:r>
    </w:p>
    <w:p>
      <w:pPr>
        <w:numPr>
          <w:ilvl w:val="0"/>
          <w:numId w:val="22"/>
        </w:numPr>
        <w:rPr/>
      </w:pPr>
      <w:r>
        <w:rPr/>
        <w:t>提供 5 个真实案例(匿名化)</w:t>
      </w:r>
    </w:p>
    <w:p>
      <w:pPr>
        <w:numPr>
          <w:ilvl w:val="0"/>
          <w:numId w:val="22"/>
        </w:numPr>
        <w:rPr/>
      </w:pPr>
      <w:r>
        <w:rPr/>
        <w:t>小组任务:判断属于能力误判、时机误判还是价值误判?</w:t>
      </w:r>
    </w:p>
    <w:p>
      <w:pPr>
        <w:numPr>
          <w:ilvl w:val="0"/>
          <w:numId w:val="22"/>
        </w:numPr>
        <w:rPr/>
      </w:pPr>
      <w:r>
        <w:rPr/>
        <w:t>讨论:如果你是决策者,会怎么做?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i/>
        </w:rPr>
        <w:t>午餐 12:00-13:30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模块三:理性决策——在不确定中做"慢而对"的判断</w:t>
      </w:r>
      <w:r>
        <w:rPr/>
        <w:t>(13:30-15:00,1.5h)</w:t>
      </w:r>
    </w:p>
    <w:p>
      <w:pPr>
        <w:rPr/>
      </w:pPr>
      <w:r>
        <w:rPr>
          <w:b/>
        </w:rPr>
        <w:t>3.1 为什么要"慢思考"</w:t>
      </w:r>
    </w:p>
    <w:p>
      <w:pPr>
        <w:rPr/>
      </w:pPr>
      <w:r>
        <w:rPr>
          <w:b/>
        </w:rPr>
        <w:t>3.1.1 快思考 vs 慢思考(卡尼曼双系统理论)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1800"/>
        <w:gridCol w:w="3765"/>
        <w:gridCol w:w="3495"/>
      </w:tblGrid>
      <w:tr>
        <w:trPr/>
        <w:tc>
          <w:tcPr>
            <w:tcW w:w="1800" w:type="dxa"/>
          </w:tcPr>
          <w:p>
            <w:pPr>
              <w:rPr/>
            </w:pPr>
            <w:r>
              <w:rPr/>
              <w:t>维度</w:t>
            </w:r>
          </w:p>
        </w:tc>
        <w:tc>
          <w:tcPr>
            <w:tcW w:w="3765" w:type="dxa"/>
          </w:tcPr>
          <w:p>
            <w:pPr>
              <w:rPr/>
            </w:pPr>
            <w:r>
              <w:rPr/>
              <w:t>快思考(系统 1)</w:t>
            </w:r>
          </w:p>
        </w:tc>
        <w:tc>
          <w:tcPr>
            <w:tcW w:w="3495" w:type="dxa"/>
          </w:tcPr>
          <w:p>
            <w:pPr>
              <w:rPr/>
            </w:pPr>
            <w:r>
              <w:rPr/>
              <w:t>慢思考(系统 2)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特点</w:t>
            </w:r>
          </w:p>
        </w:tc>
        <w:tc>
          <w:tcPr>
            <w:tcW w:w="3765" w:type="dxa"/>
          </w:tcPr>
          <w:p>
            <w:pPr>
              <w:rPr/>
            </w:pPr>
            <w:r>
              <w:rPr/>
              <w:t>直觉、情绪、自动化</w:t>
            </w:r>
          </w:p>
        </w:tc>
        <w:tc>
          <w:tcPr>
            <w:tcW w:w="3495" w:type="dxa"/>
          </w:tcPr>
          <w:p>
            <w:pPr>
              <w:rPr/>
            </w:pPr>
            <w:r>
              <w:rPr/>
              <w:t>理性、分析、需要努力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速度</w:t>
            </w:r>
          </w:p>
        </w:tc>
        <w:tc>
          <w:tcPr>
            <w:tcW w:w="3765" w:type="dxa"/>
          </w:tcPr>
          <w:p>
            <w:pPr>
              <w:rPr/>
            </w:pPr>
            <w:r>
              <w:rPr/>
              <w:t>快速反应</w:t>
            </w:r>
          </w:p>
        </w:tc>
        <w:tc>
          <w:tcPr>
            <w:tcW w:w="3495" w:type="dxa"/>
          </w:tcPr>
          <w:p>
            <w:pPr>
              <w:rPr/>
            </w:pPr>
            <w:r>
              <w:rPr/>
              <w:t>深度思考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准确性</w:t>
            </w:r>
          </w:p>
        </w:tc>
        <w:tc>
          <w:tcPr>
            <w:tcW w:w="3765" w:type="dxa"/>
          </w:tcPr>
          <w:p>
            <w:pPr>
              <w:rPr/>
            </w:pPr>
            <w:r>
              <w:rPr/>
              <w:t>容易受偏见影响</w:t>
            </w:r>
          </w:p>
        </w:tc>
        <w:tc>
          <w:tcPr>
            <w:tcW w:w="3495" w:type="dxa"/>
          </w:tcPr>
          <w:p>
            <w:pPr>
              <w:rPr/>
            </w:pPr>
            <w:r>
              <w:rPr/>
              <w:t>更加客观理性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适用场景</w:t>
            </w:r>
          </w:p>
        </w:tc>
        <w:tc>
          <w:tcPr>
            <w:tcW w:w="3765" w:type="dxa"/>
          </w:tcPr>
          <w:p>
            <w:pPr>
              <w:rPr/>
            </w:pPr>
            <w:r>
              <w:rPr/>
              <w:t>日常决策、紧急情况</w:t>
            </w:r>
          </w:p>
        </w:tc>
        <w:tc>
          <w:tcPr>
            <w:tcW w:w="3495" w:type="dxa"/>
          </w:tcPr>
          <w:p>
            <w:pPr>
              <w:rPr/>
            </w:pPr>
            <w:r>
              <w:rPr/>
              <w:t>复杂决策、战略选择</w:t>
            </w:r>
          </w:p>
        </w:tc>
      </w:tr>
    </w:tbl>
    <w:p>
      <w:pPr>
        <w:rPr/>
      </w:pPr>
    </w:p>
    <w:p>
      <w:pPr>
        <w:rPr/>
      </w:pPr>
      <w:r>
        <w:rPr>
          <w:b/>
        </w:rPr>
        <w:t>3.1.2 为什么技术决策容易陷入"快思考"</w:t>
      </w:r>
    </w:p>
    <w:p>
      <w:pPr>
        <w:numPr>
          <w:ilvl w:val="0"/>
          <w:numId w:val="23"/>
        </w:numPr>
        <w:rPr/>
      </w:pPr>
      <w:r>
        <w:rPr/>
        <w:t>信息过载:AI 资讯铺天盖地,来不及消化</w:t>
      </w:r>
    </w:p>
    <w:p>
      <w:pPr>
        <w:numPr>
          <w:ilvl w:val="0"/>
          <w:numId w:val="23"/>
        </w:numPr>
        <w:rPr/>
      </w:pPr>
      <w:r>
        <w:rPr/>
        <w:t>竞争压力:对手动作快,不敢"慢下来"</w:t>
      </w:r>
    </w:p>
    <w:p>
      <w:pPr>
        <w:numPr>
          <w:ilvl w:val="0"/>
          <w:numId w:val="23"/>
        </w:numPr>
        <w:rPr/>
      </w:pPr>
      <w:r>
        <w:rPr/>
        <w:t>技术崇拜:被新技术的光环吸引,失去判断力</w:t>
      </w:r>
    </w:p>
    <w:p>
      <w:pPr>
        <w:numPr>
          <w:ilvl w:val="0"/>
          <w:numId w:val="23"/>
        </w:numPr>
        <w:rPr/>
      </w:pPr>
      <w:r>
        <w:rPr/>
        <w:t>决策孤独:高层决策往往缺少"慢下来"的对话伙伴</w:t>
      </w:r>
    </w:p>
    <w:p>
      <w:pPr>
        <w:rPr/>
      </w:pPr>
      <w:r>
        <w:rPr>
          <w:b/>
        </w:rPr>
        <w:t>3.1.3 "慢而对"的价值</w:t>
      </w:r>
    </w:p>
    <w:p>
      <w:pPr>
        <w:numPr>
          <w:ilvl w:val="0"/>
          <w:numId w:val="24"/>
        </w:numPr>
        <w:rPr/>
      </w:pPr>
      <w:r>
        <w:rPr/>
        <w:t>案例:某省级烟草公司的 AI 决策过程</w:t>
      </w:r>
    </w:p>
    <w:p>
      <w:pPr>
        <w:numPr>
          <w:ilvl w:val="1"/>
          <w:numId w:val="24"/>
        </w:numPr>
        <w:rPr/>
      </w:pPr>
      <w:r>
        <w:rPr/>
        <w:t>用 3 个月调研:看了 20+ 家企业案例,访谈了 100+ 业务人员</w:t>
      </w:r>
    </w:p>
    <w:p>
      <w:pPr>
        <w:numPr>
          <w:ilvl w:val="1"/>
          <w:numId w:val="24"/>
        </w:numPr>
        <w:rPr/>
      </w:pPr>
      <w:r>
        <w:rPr/>
        <w:t>用 2 个月论证:邀请外部专家、内部研讨,形成 200 页报告</w:t>
      </w:r>
    </w:p>
    <w:p>
      <w:pPr>
        <w:numPr>
          <w:ilvl w:val="1"/>
          <w:numId w:val="24"/>
        </w:numPr>
        <w:rPr/>
      </w:pPr>
      <w:r>
        <w:rPr/>
        <w:t>小范围试点:选 2 个地市试点半年,充分验证</w:t>
      </w:r>
    </w:p>
    <w:p>
      <w:pPr>
        <w:numPr>
          <w:ilvl w:val="1"/>
          <w:numId w:val="24"/>
        </w:numPr>
        <w:rPr/>
      </w:pPr>
      <w:r>
        <w:rPr/>
        <w:t>全面推广:在充分准备后,快速规模化</w:t>
      </w:r>
    </w:p>
    <w:p>
      <w:pPr>
        <w:numPr>
          <w:ilvl w:val="0"/>
          <w:numId w:val="24"/>
        </w:numPr>
        <w:rPr/>
      </w:pPr>
      <w:r>
        <w:rPr/>
        <w:t>结果:比同行晚启动 1 年,但成功率高、效果好,反而后来居上</w:t>
      </w:r>
    </w:p>
    <w:p>
      <w:pPr>
        <w:rPr/>
      </w:pPr>
      <w:r>
        <w:rPr>
          <w:b/>
        </w:rPr>
        <w:t>3.2 理性决策框架:AI 决策"四问法"</w:t>
      </w:r>
    </w:p>
    <w:p>
      <w:pPr>
        <w:rPr/>
      </w:pPr>
      <w:r>
        <w:rPr>
          <w:b/>
        </w:rPr>
        <w:t>第一问:我们要解决的真问题是什么?(明确目标)</w:t>
      </w:r>
    </w:p>
    <w:p>
      <w:pPr>
        <w:rPr/>
      </w:pPr>
      <w:r>
        <w:rPr>
          <w:b/>
        </w:rPr>
        <w:t>常见陷阱:</w:t>
      </w:r>
    </w:p>
    <w:p>
      <w:pPr>
        <w:numPr>
          <w:ilvl w:val="0"/>
          <w:numId w:val="25"/>
        </w:numPr>
        <w:rPr/>
      </w:pPr>
      <w:r>
        <w:rPr/>
        <w:t>伪需求:听说 AI 好,所以要上 AI(手段变目的)</w:t>
      </w:r>
    </w:p>
    <w:p>
      <w:pPr>
        <w:numPr>
          <w:ilvl w:val="0"/>
          <w:numId w:val="25"/>
        </w:numPr>
        <w:rPr/>
      </w:pPr>
      <w:r>
        <w:rPr/>
        <w:t>泛需求:提升效率、降低成本(目标太模糊)</w:t>
      </w:r>
    </w:p>
    <w:p>
      <w:pPr>
        <w:numPr>
          <w:ilvl w:val="0"/>
          <w:numId w:val="25"/>
        </w:numPr>
        <w:rPr/>
      </w:pPr>
      <w:r>
        <w:rPr/>
        <w:t>错位需求:技术部门想要,业务部门不需要</w:t>
      </w:r>
    </w:p>
    <w:p>
      <w:pPr>
        <w:rPr/>
      </w:pPr>
      <w:r>
        <w:rPr>
          <w:b/>
        </w:rPr>
        <w:t>正确提问:</w:t>
      </w:r>
    </w:p>
    <w:p>
      <w:pPr>
        <w:numPr>
          <w:ilvl w:val="0"/>
          <w:numId w:val="26"/>
        </w:numPr>
        <w:rPr/>
      </w:pPr>
      <w:r>
        <w:rPr/>
        <w:t>我们面临的最核心业务挑战是什么?</w:t>
      </w:r>
    </w:p>
    <w:p>
      <w:pPr>
        <w:numPr>
          <w:ilvl w:val="0"/>
          <w:numId w:val="26"/>
        </w:numPr>
        <w:rPr/>
      </w:pPr>
      <w:r>
        <w:rPr/>
        <w:t>这个挑战是否是 AI 最适合解决的?</w:t>
      </w:r>
    </w:p>
    <w:p>
      <w:pPr>
        <w:numPr>
          <w:ilvl w:val="0"/>
          <w:numId w:val="26"/>
        </w:numPr>
        <w:rPr/>
      </w:pPr>
      <w:r>
        <w:rPr/>
        <w:t>如果不用 AI,还有其他解决方案吗?</w:t>
      </w:r>
    </w:p>
    <w:p>
      <w:pPr>
        <w:rPr/>
      </w:pPr>
      <w:r>
        <w:rPr>
          <w:b/>
        </w:rPr>
        <w:t>工具:问题树分析法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4" name="文本框 ucvj0o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核心挑战:客户流失率高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├─ 原因 1:产品同质化 → AI 能解决吗?不太适合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├─ 原因 2:服务响应慢 → AI 能解决吗?适合(智能客服)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 xml:space="preserve">    └─ 原因 3:缺乏个性化 → AI 能解决吗?非常适合(推荐系统)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第二问:AI 在这个问题上的真实能力边界在哪?(认清现实)</w:t>
      </w:r>
    </w:p>
    <w:p>
      <w:pPr>
        <w:rPr/>
      </w:pPr>
      <w:r>
        <w:rPr>
          <w:b/>
        </w:rPr>
        <w:t>常见陷阱:</w:t>
      </w:r>
    </w:p>
    <w:p>
      <w:pPr>
        <w:numPr>
          <w:ilvl w:val="0"/>
          <w:numId w:val="27"/>
        </w:numPr>
        <w:rPr/>
      </w:pPr>
      <w:r>
        <w:rPr/>
        <w:t>供应商画饼:相信厂商的宣传材料</w:t>
      </w:r>
    </w:p>
    <w:p>
      <w:pPr>
        <w:numPr>
          <w:ilvl w:val="0"/>
          <w:numId w:val="27"/>
        </w:numPr>
        <w:rPr/>
      </w:pPr>
      <w:r>
        <w:rPr/>
        <w:t>标杆幻觉:以为对标企业的成功可以复制</w:t>
      </w:r>
    </w:p>
    <w:p>
      <w:pPr>
        <w:numPr>
          <w:ilvl w:val="0"/>
          <w:numId w:val="27"/>
        </w:numPr>
        <w:rPr/>
      </w:pPr>
      <w:r>
        <w:rPr/>
        <w:t>技术迷信:认为 AI 无所不能</w:t>
      </w:r>
    </w:p>
    <w:p>
      <w:pPr>
        <w:rPr/>
      </w:pPr>
      <w:r>
        <w:rPr>
          <w:b/>
        </w:rPr>
        <w:t>正确提问:</w:t>
      </w:r>
    </w:p>
    <w:p>
      <w:pPr>
        <w:numPr>
          <w:ilvl w:val="0"/>
          <w:numId w:val="28"/>
        </w:numPr>
        <w:rPr/>
      </w:pPr>
      <w:r>
        <w:rPr/>
        <w:t>行业内有没有成熟案例?成功率多高?</w:t>
      </w:r>
    </w:p>
    <w:p>
      <w:pPr>
        <w:numPr>
          <w:ilvl w:val="0"/>
          <w:numId w:val="28"/>
        </w:numPr>
        <w:rPr/>
      </w:pPr>
      <w:r>
        <w:rPr/>
        <w:t>技术瓶颈在哪?需要什么数据、算力、专业能力?</w:t>
      </w:r>
    </w:p>
    <w:p>
      <w:pPr>
        <w:numPr>
          <w:ilvl w:val="0"/>
          <w:numId w:val="28"/>
        </w:numPr>
        <w:rPr/>
      </w:pPr>
      <w:r>
        <w:rPr/>
        <w:t>失败案例是什么?为什么失败?</w:t>
      </w:r>
    </w:p>
    <w:p>
      <w:pPr>
        <w:rPr/>
      </w:pPr>
      <w:r>
        <w:rPr>
          <w:b/>
        </w:rPr>
        <w:t>工具:技术成熟度评估(TRL)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1800"/>
        <w:gridCol w:w="1800"/>
        <w:gridCol w:w="1800"/>
      </w:tblGrid>
      <w:tr>
        <w:trPr/>
        <w:tc>
          <w:tcPr>
            <w:tcW w:w="1800" w:type="dxa"/>
          </w:tcPr>
          <w:p>
            <w:pPr>
              <w:rPr/>
            </w:pPr>
            <w:r>
              <w:rPr/>
              <w:t>等级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描述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决策建议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1-3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实验室概念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观望,不投入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4-6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原型验证阶段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可小规模试点</w:t>
            </w:r>
          </w:p>
        </w:tc>
      </w:tr>
      <w:tr>
        <w:trPr/>
        <w:tc>
          <w:tcPr>
            <w:tcW w:w="1800" w:type="dxa"/>
          </w:tcPr>
          <w:p>
            <w:pPr>
              <w:rPr/>
            </w:pPr>
            <w:r>
              <w:rPr/>
              <w:t>7-9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成熟应用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可规模化推广</w:t>
            </w:r>
          </w:p>
        </w:tc>
      </w:tr>
    </w:tbl>
    <w:p>
      <w:pPr>
        <w:rPr/>
      </w:pPr>
    </w:p>
    <w:p>
      <w:pPr>
        <w:rPr/>
      </w:pPr>
      <w:r>
        <w:rPr>
          <w:b/>
        </w:rPr>
        <w:t>第三问:我们组织的准备度如何?(自知之明)</w:t>
      </w:r>
    </w:p>
    <w:p>
      <w:pPr>
        <w:rPr/>
      </w:pPr>
      <w:r>
        <w:rPr>
          <w:b/>
        </w:rPr>
        <w:t>常见陷阱:</w:t>
      </w:r>
    </w:p>
    <w:p>
      <w:pPr>
        <w:numPr>
          <w:ilvl w:val="0"/>
          <w:numId w:val="29"/>
        </w:numPr>
        <w:rPr/>
      </w:pPr>
      <w:r>
        <w:rPr/>
        <w:t>只看技术,不看组织</w:t>
      </w:r>
    </w:p>
    <w:p>
      <w:pPr>
        <w:numPr>
          <w:ilvl w:val="0"/>
          <w:numId w:val="29"/>
        </w:numPr>
        <w:rPr/>
      </w:pPr>
      <w:r>
        <w:rPr/>
        <w:t>高估自身能力(我们有 IT 团队,应该没问题)</w:t>
      </w:r>
    </w:p>
    <w:p>
      <w:pPr>
        <w:numPr>
          <w:ilvl w:val="0"/>
          <w:numId w:val="29"/>
        </w:numPr>
        <w:rPr/>
      </w:pPr>
      <w:r>
        <w:rPr/>
        <w:t>低估变革难度(流程优化一下就行)</w:t>
      </w:r>
    </w:p>
    <w:p>
      <w:pPr>
        <w:rPr/>
      </w:pPr>
      <w:r>
        <w:rPr>
          <w:b/>
        </w:rPr>
        <w:t>正确提问:</w:t>
      </w:r>
    </w:p>
    <w:p>
      <w:pPr>
        <w:numPr>
          <w:ilvl w:val="0"/>
          <w:numId w:val="30"/>
        </w:numPr>
        <w:rPr/>
      </w:pPr>
      <w:r>
        <w:rPr/>
        <w:t>数据:我们有足够的、高质量的数据吗?</w:t>
      </w:r>
    </w:p>
    <w:p>
      <w:pPr>
        <w:numPr>
          <w:ilvl w:val="0"/>
          <w:numId w:val="30"/>
        </w:numPr>
        <w:rPr/>
      </w:pPr>
      <w:r>
        <w:rPr/>
        <w:t>流程:业务流程是否标准化、清晰化?</w:t>
      </w:r>
    </w:p>
    <w:p>
      <w:pPr>
        <w:numPr>
          <w:ilvl w:val="0"/>
          <w:numId w:val="30"/>
        </w:numPr>
        <w:rPr/>
      </w:pPr>
      <w:r>
        <w:rPr/>
        <w:t>人才:有懂 AI 又懂业务的复合型人才吗?</w:t>
      </w:r>
    </w:p>
    <w:p>
      <w:pPr>
        <w:numPr>
          <w:ilvl w:val="0"/>
          <w:numId w:val="30"/>
        </w:numPr>
        <w:rPr/>
      </w:pPr>
      <w:r>
        <w:rPr/>
        <w:t>文化:组织是否愿意拥抱变化?</w:t>
      </w:r>
    </w:p>
    <w:p>
      <w:pPr>
        <w:rPr/>
      </w:pPr>
      <w:r>
        <w:rPr>
          <w:b/>
        </w:rPr>
        <w:t>工具:组织准备度矩阵(四要素评分)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6" name="文本框 py33se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数据准备度:█████░░░░░ 50%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流程准备度:███░░░░░░░ 30%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人才准备度:████░░░░░░ 40%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文化准备度:██████░░░░ 60%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综合评分:45%(低准备度,需先补短板)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第四问:我们的行动策略是什么?(路径设计)</w:t>
      </w:r>
    </w:p>
    <w:p>
      <w:pPr>
        <w:rPr/>
      </w:pPr>
      <w:r>
        <w:rPr>
          <w:b/>
        </w:rPr>
        <w:t>常见陷阱:</w:t>
      </w:r>
    </w:p>
    <w:p>
      <w:pPr>
        <w:numPr>
          <w:ilvl w:val="0"/>
          <w:numId w:val="31"/>
        </w:numPr>
        <w:rPr/>
      </w:pPr>
      <w:r>
        <w:rPr/>
        <w:t>一步到位:想一次性解决所有问题</w:t>
      </w:r>
    </w:p>
    <w:p>
      <w:pPr>
        <w:numPr>
          <w:ilvl w:val="0"/>
          <w:numId w:val="31"/>
        </w:numPr>
        <w:rPr/>
      </w:pPr>
      <w:r>
        <w:rPr/>
        <w:t>盲目试点:选的场景价值低或难度大</w:t>
      </w:r>
    </w:p>
    <w:p>
      <w:pPr>
        <w:numPr>
          <w:ilvl w:val="0"/>
          <w:numId w:val="31"/>
        </w:numPr>
        <w:rPr/>
      </w:pPr>
      <w:r>
        <w:rPr/>
        <w:t>缺乏迭代:试点失败就放弃,试点成功就难推广</w:t>
      </w:r>
    </w:p>
    <w:p>
      <w:pPr>
        <w:rPr/>
      </w:pPr>
      <w:r>
        <w:rPr>
          <w:b/>
        </w:rPr>
        <w:t>正确提问:</w:t>
      </w:r>
    </w:p>
    <w:p>
      <w:pPr>
        <w:numPr>
          <w:ilvl w:val="0"/>
          <w:numId w:val="32"/>
        </w:numPr>
        <w:rPr/>
      </w:pPr>
      <w:r>
        <w:rPr/>
        <w:t>第一步从哪里切入?(优先级排序)</w:t>
      </w:r>
    </w:p>
    <w:p>
      <w:pPr>
        <w:numPr>
          <w:ilvl w:val="0"/>
          <w:numId w:val="32"/>
        </w:numPr>
        <w:rPr/>
      </w:pPr>
      <w:r>
        <w:rPr/>
        <w:t>如何小步快跑、快速验证?</w:t>
      </w:r>
    </w:p>
    <w:p>
      <w:pPr>
        <w:numPr>
          <w:ilvl w:val="0"/>
          <w:numId w:val="32"/>
        </w:numPr>
        <w:rPr/>
      </w:pPr>
      <w:r>
        <w:rPr/>
        <w:t>如何从试点走向规模化?</w:t>
      </w:r>
    </w:p>
    <w:p>
      <w:pPr>
        <w:numPr>
          <w:ilvl w:val="0"/>
          <w:numId w:val="32"/>
        </w:numPr>
        <w:rPr/>
      </w:pPr>
      <w:r>
        <w:rPr/>
        <w:t>风险预案是什么?</w:t>
      </w:r>
    </w:p>
    <w:p>
      <w:pPr>
        <w:rPr/>
      </w:pPr>
      <w:r>
        <w:rPr>
          <w:b/>
        </w:rPr>
        <w:t>工具:分阶段路线图</w:t>
      </w:r>
    </w:p>
    <w:p>
      <w:pPr>
        <w:rPr/>
      </w:pPr>
      <w:r>
        <w:rPr/>
        <w:drawing>
          <wp:inline distT="0" distB="0" distL="0" distR="0">
            <wp:extent cx="5278120" cy="5278120"/>
            <wp:effectExtent l="0" t="0" r="0" b="0"/>
            <wp:docPr id="8" name="文本框 z7r37d"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1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rPr/>
                        </w:pPr>
                        <w:r>
                          <w:rPr/>
                          <w:t>阶段 1(3 个月):选 1 个高价值、低复杂度场景试点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阶段 2(6 个月):优化试点,同时准备数据、流程基础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阶段 3(12 个月):推广到 3-5 个相似场景</w:t>
                        </w:r>
                      </w:p>
                      <w:p>
                        <w:pPr>
                          <w:rPr/>
                        </w:pPr>
                        <w:r>
                          <w:rPr/>
                          <w:t>阶段 4(18 个月):建立能力中台,实现规模复制</w:t>
                        </w:r>
                      </w:p>
                      <w:p>
                        <w:pPr>
                          <w:rPr/>
                        </w:pPr>
                      </w:p>
                    </w:txbxContent>
                  </wps:txbx>
                  <wps:bodyPr rot="0" spcFirstLastPara="false" vertOverflow="overflow" horzOverflow="overflow" vert="horz" wrap="square" lIns="400050" tIns="114300" rIns="114300" bIns="114300" numCol="1" spcCol="0" rtlCol="false" fromWordArt="false" anchor="t" anchorCtr="false" forceAA="false" compatLnSpc="true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rPr/>
      </w:pPr>
      <w:r>
        <w:rPr>
          <w:b/>
        </w:rPr>
        <w:t>3.3 案例实战:"四问法"沙盘推演</w:t>
      </w:r>
    </w:p>
    <w:p>
      <w:pPr>
        <w:numPr>
          <w:ilvl w:val="0"/>
          <w:numId w:val="33"/>
        </w:numPr>
        <w:rPr/>
      </w:pPr>
      <w:r>
        <w:rPr/>
        <w:t>场景:某省级邮政企业考虑引入智能物流调度系统</w:t>
      </w:r>
    </w:p>
    <w:p>
      <w:pPr>
        <w:numPr>
          <w:ilvl w:val="0"/>
          <w:numId w:val="33"/>
        </w:numPr>
        <w:rPr/>
      </w:pPr>
      <w:r>
        <w:rPr/>
        <w:t>任务:小组分别扮演决策者,运用"四问法"分析</w:t>
      </w:r>
    </w:p>
    <w:p>
      <w:pPr>
        <w:numPr>
          <w:ilvl w:val="0"/>
          <w:numId w:val="33"/>
        </w:numPr>
        <w:rPr/>
      </w:pPr>
      <w:r>
        <w:rPr/>
        <w:t>输出:决策建议(上/缓/停)+ 理由 + 行动计划</w:t>
      </w:r>
    </w:p>
    <w:p>
      <w:pPr>
        <w:numPr>
          <w:ilvl w:val="0"/>
          <w:numId w:val="33"/>
        </w:numPr>
        <w:rPr/>
      </w:pPr>
      <w:r>
        <w:rPr/>
        <w:t>讲师点评:识别思维盲区,优化决策逻辑</w:t>
      </w:r>
    </w:p>
    <w:p>
      <w:pPr>
        <w:pBdr>
          <w:bottom w:val="thick" w:color="020201" w:sz="4"/>
        </w:pBdr>
        <w:rPr/>
      </w:pPr>
    </w:p>
    <w:p>
      <w:pPr>
        <w:rPr/>
      </w:pPr>
      <w:r>
        <w:rPr>
          <w:i/>
        </w:rPr>
        <w:t>茶歇 15:00-15:15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模块四:认知升级——管理者的持续学习与判断力提升</w:t>
      </w:r>
      <w:r>
        <w:rPr/>
        <w:t>(15:15-16:30,1.25h)</w:t>
      </w:r>
    </w:p>
    <w:p>
      <w:pPr>
        <w:rPr/>
      </w:pPr>
      <w:r>
        <w:rPr>
          <w:b/>
        </w:rPr>
        <w:t>4.1 认知升级的三个层次</w:t>
      </w:r>
    </w:p>
    <w:p>
      <w:pPr>
        <w:rPr/>
      </w:pPr>
      <w:r>
        <w:rPr>
          <w:b/>
        </w:rPr>
        <w:t>层次 1:知识层(Know-What):知道 AI 是什么</w:t>
      </w:r>
    </w:p>
    <w:p>
      <w:pPr>
        <w:numPr>
          <w:ilvl w:val="0"/>
          <w:numId w:val="34"/>
        </w:numPr>
        <w:rPr/>
      </w:pPr>
      <w:r>
        <w:rPr/>
        <w:t>内容:AI 的基本概念、主要技术、应用场景</w:t>
      </w:r>
    </w:p>
    <w:p>
      <w:pPr>
        <w:numPr>
          <w:ilvl w:val="0"/>
          <w:numId w:val="34"/>
        </w:numPr>
        <w:rPr/>
      </w:pPr>
      <w:r>
        <w:rPr/>
        <w:t>学习方式:阅读、课程、参观</w:t>
      </w:r>
    </w:p>
    <w:p>
      <w:pPr>
        <w:numPr>
          <w:ilvl w:val="0"/>
          <w:numId w:val="34"/>
        </w:numPr>
        <w:rPr/>
      </w:pPr>
      <w:r>
        <w:rPr/>
        <w:t>常见误区:停留在知识层,以为"了解 AI"就够了</w:t>
      </w:r>
    </w:p>
    <w:p>
      <w:pPr>
        <w:numPr>
          <w:ilvl w:val="0"/>
          <w:numId w:val="34"/>
        </w:numPr>
        <w:rPr/>
      </w:pPr>
      <w:r>
        <w:rPr/>
        <w:t>价值:必要但不充分,容易陷入"纸上谈兵"</w:t>
      </w:r>
    </w:p>
    <w:p>
      <w:pPr>
        <w:rPr/>
      </w:pPr>
      <w:r>
        <w:rPr>
          <w:b/>
        </w:rPr>
        <w:t>层次 2:认知层(Know-Why):理解 AI 的逻辑</w:t>
      </w:r>
    </w:p>
    <w:p>
      <w:pPr>
        <w:numPr>
          <w:ilvl w:val="0"/>
          <w:numId w:val="35"/>
        </w:numPr>
        <w:rPr/>
      </w:pPr>
      <w:r>
        <w:rPr/>
        <w:t>内容:AI 为什么有效?为什么失败?背后的原理是什么?</w:t>
      </w:r>
    </w:p>
    <w:p>
      <w:pPr>
        <w:numPr>
          <w:ilvl w:val="0"/>
          <w:numId w:val="35"/>
        </w:numPr>
        <w:rPr/>
      </w:pPr>
      <w:r>
        <w:rPr/>
        <w:t>学习方式:案例深度剖析、失败复盘、跨行业对比</w:t>
      </w:r>
    </w:p>
    <w:p>
      <w:pPr>
        <w:numPr>
          <w:ilvl w:val="0"/>
          <w:numId w:val="35"/>
        </w:numPr>
        <w:rPr/>
      </w:pPr>
      <w:r>
        <w:rPr/>
        <w:t>价值:建立判断力,能识别"真机会"和"假风口"</w:t>
      </w:r>
    </w:p>
    <w:p>
      <w:pPr>
        <w:rPr/>
      </w:pPr>
      <w:r>
        <w:rPr>
          <w:b/>
        </w:rPr>
        <w:t>层次 3:智慧层(Know-How):在不确定中做正确决策</w:t>
      </w:r>
    </w:p>
    <w:p>
      <w:pPr>
        <w:numPr>
          <w:ilvl w:val="0"/>
          <w:numId w:val="36"/>
        </w:numPr>
        <w:rPr/>
      </w:pPr>
      <w:r>
        <w:rPr/>
        <w:t>内容:如何在信息不完整、时间紧迫、利益冲突的情况下决策</w:t>
      </w:r>
    </w:p>
    <w:p>
      <w:pPr>
        <w:numPr>
          <w:ilvl w:val="0"/>
          <w:numId w:val="36"/>
        </w:numPr>
        <w:rPr/>
      </w:pPr>
      <w:r>
        <w:rPr/>
        <w:t>学习方式:真实决策实践、高质量的思维对话</w:t>
      </w:r>
    </w:p>
    <w:p>
      <w:pPr>
        <w:numPr>
          <w:ilvl w:val="0"/>
          <w:numId w:val="36"/>
        </w:numPr>
        <w:rPr/>
      </w:pPr>
      <w:r>
        <w:rPr/>
        <w:t>价值:这是管理者的核心价值,AI 无法替代</w:t>
      </w:r>
    </w:p>
    <w:p>
      <w:pPr>
        <w:rPr/>
      </w:pPr>
      <w:r>
        <w:rPr>
          <w:b/>
        </w:rPr>
        <w:t>4.2 管理者的五个学习原则</w:t>
      </w:r>
    </w:p>
    <w:p>
      <w:pPr>
        <w:rPr/>
      </w:pPr>
      <w:r>
        <w:rPr>
          <w:b/>
        </w:rPr>
        <w:t>原则 1:保持好奇,但不盲从</w:t>
      </w:r>
    </w:p>
    <w:p>
      <w:pPr>
        <w:numPr>
          <w:ilvl w:val="0"/>
          <w:numId w:val="37"/>
        </w:numPr>
        <w:rPr/>
      </w:pPr>
      <w:r>
        <w:rPr/>
        <w:t>积极了解新技术,但不被技术话语裹挟</w:t>
      </w:r>
    </w:p>
    <w:p>
      <w:pPr>
        <w:numPr>
          <w:ilvl w:val="0"/>
          <w:numId w:val="37"/>
        </w:numPr>
        <w:rPr/>
      </w:pPr>
      <w:r>
        <w:rPr/>
        <w:t>学会问"so what"——对我的业务意味着什么?</w:t>
      </w:r>
    </w:p>
    <w:p>
      <w:pPr>
        <w:rPr/>
      </w:pPr>
      <w:r>
        <w:rPr>
          <w:b/>
        </w:rPr>
        <w:t>原则 2:多看案例,尤其是失败案例</w:t>
      </w:r>
    </w:p>
    <w:p>
      <w:pPr>
        <w:numPr>
          <w:ilvl w:val="0"/>
          <w:numId w:val="38"/>
        </w:numPr>
        <w:rPr/>
      </w:pPr>
      <w:r>
        <w:rPr/>
        <w:t>成功案例学路径,失败案例学陷阱</w:t>
      </w:r>
    </w:p>
    <w:p>
      <w:pPr>
        <w:numPr>
          <w:ilvl w:val="0"/>
          <w:numId w:val="38"/>
        </w:numPr>
        <w:rPr/>
      </w:pPr>
      <w:r>
        <w:rPr/>
        <w:t>建立"案例库",系统性总结规律</w:t>
      </w:r>
    </w:p>
    <w:p>
      <w:pPr>
        <w:rPr/>
      </w:pPr>
      <w:r>
        <w:rPr>
          <w:b/>
        </w:rPr>
        <w:t>原则 3:建立多元信息源,避免信息茧房</w:t>
      </w:r>
    </w:p>
    <w:p>
      <w:pPr>
        <w:numPr>
          <w:ilvl w:val="0"/>
          <w:numId w:val="39"/>
        </w:numPr>
        <w:rPr/>
      </w:pPr>
      <w:r>
        <w:rPr/>
        <w:t>不只听供应商的,也听客户的、同行的、专家的</w:t>
      </w:r>
    </w:p>
    <w:p>
      <w:pPr>
        <w:numPr>
          <w:ilvl w:val="0"/>
          <w:numId w:val="39"/>
        </w:numPr>
        <w:rPr/>
      </w:pPr>
      <w:r>
        <w:rPr/>
        <w:t>不只听国内的,也听国际的</w:t>
      </w:r>
    </w:p>
    <w:p>
      <w:pPr>
        <w:numPr>
          <w:ilvl w:val="0"/>
          <w:numId w:val="39"/>
        </w:numPr>
        <w:rPr/>
      </w:pPr>
      <w:r>
        <w:rPr/>
        <w:t>不只听技术视角,也听业务、管理、伦理视角</w:t>
      </w:r>
    </w:p>
    <w:p>
      <w:pPr>
        <w:rPr/>
      </w:pPr>
      <w:r>
        <w:rPr>
          <w:b/>
        </w:rPr>
        <w:t>原则 4:定期"认知体检"</w:t>
      </w:r>
    </w:p>
    <w:p>
      <w:pPr>
        <w:numPr>
          <w:ilvl w:val="0"/>
          <w:numId w:val="40"/>
        </w:numPr>
        <w:rPr/>
      </w:pPr>
      <w:r>
        <w:rPr/>
        <w:t>每季度回顾:我这个季度的 AI 认知有哪些更新?</w:t>
      </w:r>
    </w:p>
    <w:p>
      <w:pPr>
        <w:numPr>
          <w:ilvl w:val="0"/>
          <w:numId w:val="40"/>
        </w:numPr>
        <w:rPr/>
      </w:pPr>
      <w:r>
        <w:rPr/>
        <w:t>识别盲区:我可能在哪些方面存在认知偏差?</w:t>
      </w:r>
    </w:p>
    <w:p>
      <w:pPr>
        <w:numPr>
          <w:ilvl w:val="0"/>
          <w:numId w:val="40"/>
        </w:numPr>
        <w:rPr/>
      </w:pPr>
      <w:r>
        <w:rPr/>
        <w:t>案例:某企业建立"管理者 AI 认知共识会"机制</w:t>
      </w:r>
    </w:p>
    <w:p>
      <w:pPr>
        <w:rPr/>
      </w:pPr>
      <w:r>
        <w:rPr>
          <w:b/>
        </w:rPr>
        <w:t>原则 5:在实践中学习,在学习中实践</w:t>
      </w:r>
    </w:p>
    <w:p>
      <w:pPr>
        <w:numPr>
          <w:ilvl w:val="0"/>
          <w:numId w:val="41"/>
        </w:numPr>
        <w:rPr/>
      </w:pPr>
      <w:r>
        <w:rPr/>
        <w:t>不要等"完全搞懂"再行动,在行动中深化认知</w:t>
      </w:r>
    </w:p>
    <w:p>
      <w:pPr>
        <w:numPr>
          <w:ilvl w:val="0"/>
          <w:numId w:val="41"/>
        </w:numPr>
        <w:rPr/>
      </w:pPr>
      <w:r>
        <w:rPr/>
        <w:t>但也不要"边做边学"变成"盲目试错"</w:t>
      </w:r>
    </w:p>
    <w:p>
      <w:pPr>
        <w:numPr>
          <w:ilvl w:val="0"/>
          <w:numId w:val="41"/>
        </w:numPr>
        <w:rPr/>
      </w:pPr>
      <w:r>
        <w:rPr/>
        <w:t>平衡:小步试点(低风险实践)+ 深度复盘(提炼认知)</w:t>
      </w:r>
    </w:p>
    <w:p>
      <w:pPr>
        <w:rPr/>
      </w:pPr>
      <w:r>
        <w:rPr>
          <w:b/>
        </w:rPr>
        <w:t>4.3 建立"慢思考"的组织文化</w:t>
      </w:r>
    </w:p>
    <w:p>
      <w:pPr>
        <w:rPr/>
      </w:pPr>
      <w:r>
        <w:rPr>
          <w:b/>
        </w:rPr>
        <w:t>4.3.1 为什么组织往往倾向"快决策"</w:t>
      </w:r>
    </w:p>
    <w:p>
      <w:pPr>
        <w:numPr>
          <w:ilvl w:val="0"/>
          <w:numId w:val="42"/>
        </w:numPr>
        <w:rPr/>
      </w:pPr>
      <w:r>
        <w:rPr/>
        <w:t>文化惯性:"兵贵神速""快速响应"的传统</w:t>
      </w:r>
    </w:p>
    <w:p>
      <w:pPr>
        <w:numPr>
          <w:ilvl w:val="0"/>
          <w:numId w:val="42"/>
        </w:numPr>
        <w:rPr/>
      </w:pPr>
      <w:r>
        <w:rPr/>
        <w:t>考核压力:短期业绩导向,不愿意"慢下来"</w:t>
      </w:r>
    </w:p>
    <w:p>
      <w:pPr>
        <w:numPr>
          <w:ilvl w:val="0"/>
          <w:numId w:val="42"/>
        </w:numPr>
        <w:rPr/>
      </w:pPr>
      <w:r>
        <w:rPr/>
        <w:t>信息不对称:高层掌握信息少,依赖直觉判断</w:t>
      </w:r>
    </w:p>
    <w:p>
      <w:pPr>
        <w:rPr/>
      </w:pPr>
      <w:r>
        <w:rPr>
          <w:b/>
        </w:rPr>
        <w:t>4.3.2 如何营造"慢思考"文化</w:t>
      </w:r>
    </w:p>
    <w:p>
      <w:pPr>
        <w:rPr/>
      </w:pPr>
      <w:r>
        <w:rPr>
          <w:b/>
        </w:rPr>
        <w:t>机制 1:重大决策的"强制冷静期"</w:t>
      </w:r>
    </w:p>
    <w:p>
      <w:pPr>
        <w:numPr>
          <w:ilvl w:val="0"/>
          <w:numId w:val="43"/>
        </w:numPr>
        <w:rPr/>
      </w:pPr>
      <w:r>
        <w:rPr/>
        <w:t>规则:涉及重大资源投入的 AI 决策,必须有 2-4 周的论证期</w:t>
      </w:r>
    </w:p>
    <w:p>
      <w:pPr>
        <w:numPr>
          <w:ilvl w:val="0"/>
          <w:numId w:val="43"/>
        </w:numPr>
        <w:rPr/>
      </w:pPr>
      <w:r>
        <w:rPr/>
        <w:t>流程:提案 → 多方听证 → 小范围试点 → 正式决策</w:t>
      </w:r>
    </w:p>
    <w:p>
      <w:pPr>
        <w:numPr>
          <w:ilvl w:val="0"/>
          <w:numId w:val="43"/>
        </w:numPr>
        <w:rPr/>
      </w:pPr>
      <w:r>
        <w:rPr/>
        <w:t>案例:某金融机构的"AI 项目委员会"制度</w:t>
      </w:r>
    </w:p>
    <w:p>
      <w:pPr>
        <w:rPr/>
      </w:pPr>
      <w:r>
        <w:rPr>
          <w:b/>
        </w:rPr>
        <w:t>机制 2:鼓励"唱反调"</w:t>
      </w:r>
    </w:p>
    <w:p>
      <w:pPr>
        <w:numPr>
          <w:ilvl w:val="0"/>
          <w:numId w:val="44"/>
        </w:numPr>
        <w:rPr/>
      </w:pPr>
      <w:r>
        <w:rPr/>
        <w:t>设立"红队":专门挑战 AI 项目的可行性</w:t>
      </w:r>
    </w:p>
    <w:p>
      <w:pPr>
        <w:numPr>
          <w:ilvl w:val="0"/>
          <w:numId w:val="44"/>
        </w:numPr>
        <w:rPr/>
      </w:pPr>
      <w:r>
        <w:rPr/>
        <w:t>保护异见者:提出质疑不被视为"不配合"</w:t>
      </w:r>
    </w:p>
    <w:p>
      <w:pPr>
        <w:numPr>
          <w:ilvl w:val="0"/>
          <w:numId w:val="44"/>
        </w:numPr>
        <w:rPr/>
      </w:pPr>
      <w:r>
        <w:rPr/>
        <w:t>案例:某企业设立"首席怀疑官"(Chief Skeptic Officer)角色</w:t>
      </w:r>
    </w:p>
    <w:p>
      <w:pPr>
        <w:rPr/>
      </w:pPr>
      <w:r>
        <w:rPr>
          <w:b/>
        </w:rPr>
        <w:t>机制 3:复盘文化</w:t>
      </w:r>
    </w:p>
    <w:p>
      <w:pPr>
        <w:numPr>
          <w:ilvl w:val="0"/>
          <w:numId w:val="45"/>
        </w:numPr>
        <w:rPr/>
      </w:pPr>
      <w:r>
        <w:rPr/>
        <w:t>无论成功失败,都进行深度复盘</w:t>
      </w:r>
    </w:p>
    <w:p>
      <w:pPr>
        <w:numPr>
          <w:ilvl w:val="0"/>
          <w:numId w:val="45"/>
        </w:numPr>
        <w:rPr/>
      </w:pPr>
      <w:r>
        <w:rPr/>
        <w:t>提炼:我们的决策逻辑对吗?如果重来会怎么做?</w:t>
      </w:r>
    </w:p>
    <w:p>
      <w:pPr>
        <w:numPr>
          <w:ilvl w:val="0"/>
          <w:numId w:val="45"/>
        </w:numPr>
        <w:rPr/>
      </w:pPr>
      <w:r>
        <w:rPr/>
        <w:t>沉淀:形成组织的"决策智慧库"</w:t>
      </w:r>
    </w:p>
    <w:p>
      <w:pPr>
        <w:rPr/>
      </w:pPr>
      <w:r>
        <w:rPr>
          <w:b/>
        </w:rPr>
        <w:t>机制 4:高层的示范作用</w:t>
      </w:r>
    </w:p>
    <w:p>
      <w:pPr>
        <w:numPr>
          <w:ilvl w:val="0"/>
          <w:numId w:val="46"/>
        </w:numPr>
        <w:rPr/>
      </w:pPr>
      <w:r>
        <w:rPr/>
        <w:t>领导者敢于说"我需要时间思考"</w:t>
      </w:r>
    </w:p>
    <w:p>
      <w:pPr>
        <w:numPr>
          <w:ilvl w:val="0"/>
          <w:numId w:val="46"/>
        </w:numPr>
        <w:rPr/>
      </w:pPr>
      <w:r>
        <w:rPr/>
        <w:t>领导者敢于说"我之前的判断可能不对"</w:t>
      </w:r>
    </w:p>
    <w:p>
      <w:pPr>
        <w:numPr>
          <w:ilvl w:val="0"/>
          <w:numId w:val="46"/>
        </w:numPr>
        <w:rPr/>
      </w:pPr>
      <w:r>
        <w:rPr/>
        <w:t>领导者在会议上多问"为什么",少下"指示"</w:t>
      </w:r>
    </w:p>
    <w:p>
      <w:pPr>
        <w:rPr/>
      </w:pPr>
      <w:r>
        <w:rPr>
          <w:b/>
        </w:rPr>
        <w:t>4.4 管理者的自我修炼:对抗认知偏差</w:t>
      </w:r>
    </w:p>
    <w:p>
      <w:pPr>
        <w:rPr/>
      </w:pPr>
      <w:r>
        <w:rPr>
          <w:b/>
        </w:rPr>
        <w:t>偏差 1:确认偏误(Confirmation Bias)</w:t>
      </w:r>
    </w:p>
    <w:p>
      <w:pPr>
        <w:numPr>
          <w:ilvl w:val="0"/>
          <w:numId w:val="47"/>
        </w:numPr>
        <w:rPr/>
      </w:pPr>
      <w:r>
        <w:rPr/>
        <w:t>表现:只看支持自己观点的信息,忽略反对信息</w:t>
      </w:r>
    </w:p>
    <w:p>
      <w:pPr>
        <w:numPr>
          <w:ilvl w:val="0"/>
          <w:numId w:val="47"/>
        </w:numPr>
        <w:rPr/>
      </w:pPr>
      <w:r>
        <w:rPr/>
        <w:t>案例:已经倾向上 AI 项目,就只看成功案例</w:t>
      </w:r>
    </w:p>
    <w:p>
      <w:pPr>
        <w:numPr>
          <w:ilvl w:val="0"/>
          <w:numId w:val="47"/>
        </w:numPr>
        <w:rPr/>
      </w:pPr>
      <w:r>
        <w:rPr/>
        <w:t>对策:主动寻找反面证据,强迫自己"证伪"</w:t>
      </w:r>
    </w:p>
    <w:p>
      <w:pPr>
        <w:rPr/>
      </w:pPr>
      <w:r>
        <w:rPr>
          <w:b/>
        </w:rPr>
        <w:t>偏差 2:锚定效应(Anchoring)</w:t>
      </w:r>
    </w:p>
    <w:p>
      <w:pPr>
        <w:numPr>
          <w:ilvl w:val="0"/>
          <w:numId w:val="48"/>
        </w:numPr>
        <w:rPr/>
      </w:pPr>
      <w:r>
        <w:rPr/>
        <w:t>表现:被最初接触的信息"锚定",影响后续判断</w:t>
      </w:r>
    </w:p>
    <w:p>
      <w:pPr>
        <w:numPr>
          <w:ilvl w:val="0"/>
          <w:numId w:val="48"/>
        </w:numPr>
        <w:rPr/>
      </w:pPr>
      <w:r>
        <w:rPr/>
        <w:t>案例:第一个 AI 供应商报价 500 万,后续方案都以此为基准</w:t>
      </w:r>
    </w:p>
    <w:p>
      <w:pPr>
        <w:numPr>
          <w:ilvl w:val="0"/>
          <w:numId w:val="48"/>
        </w:numPr>
        <w:rPr/>
      </w:pPr>
      <w:r>
        <w:rPr/>
        <w:t>对策:多方比较,建立独立判断标准</w:t>
      </w:r>
    </w:p>
    <w:p>
      <w:pPr>
        <w:rPr/>
      </w:pPr>
      <w:r>
        <w:rPr>
          <w:b/>
        </w:rPr>
        <w:t>偏差 3:损失厌恶(Loss Aversion)</w:t>
      </w:r>
    </w:p>
    <w:p>
      <w:pPr>
        <w:numPr>
          <w:ilvl w:val="0"/>
          <w:numId w:val="49"/>
        </w:numPr>
        <w:rPr/>
      </w:pPr>
      <w:r>
        <w:rPr/>
        <w:t>表现:过度害怕损失,导致不敢行动或过度保守</w:t>
      </w:r>
    </w:p>
    <w:p>
      <w:pPr>
        <w:numPr>
          <w:ilvl w:val="0"/>
          <w:numId w:val="49"/>
        </w:numPr>
        <w:rPr/>
      </w:pPr>
      <w:r>
        <w:rPr/>
        <w:t>案例:因为担心 AI 项目失败,一直不敢启动</w:t>
      </w:r>
    </w:p>
    <w:p>
      <w:pPr>
        <w:numPr>
          <w:ilvl w:val="0"/>
          <w:numId w:val="49"/>
        </w:numPr>
        <w:rPr/>
      </w:pPr>
      <w:r>
        <w:rPr/>
        <w:t>对策:区分"可逆决策"和"不可逆决策",小步试错</w:t>
      </w:r>
    </w:p>
    <w:p>
      <w:pPr>
        <w:rPr/>
      </w:pPr>
      <w:r>
        <w:rPr>
          <w:b/>
        </w:rPr>
        <w:t>偏差 4:过度自信(Overconfidence)</w:t>
      </w:r>
    </w:p>
    <w:p>
      <w:pPr>
        <w:numPr>
          <w:ilvl w:val="0"/>
          <w:numId w:val="50"/>
        </w:numPr>
        <w:rPr/>
      </w:pPr>
      <w:r>
        <w:rPr/>
        <w:t>表现:高估自己的判断能力,低估不确定性</w:t>
      </w:r>
    </w:p>
    <w:p>
      <w:pPr>
        <w:numPr>
          <w:ilvl w:val="0"/>
          <w:numId w:val="50"/>
        </w:numPr>
        <w:rPr/>
      </w:pPr>
      <w:r>
        <w:rPr/>
        <w:t>案例:"我在行业 20 年,肯定知道什么适合"</w:t>
      </w:r>
    </w:p>
    <w:p>
      <w:pPr>
        <w:numPr>
          <w:ilvl w:val="0"/>
          <w:numId w:val="50"/>
        </w:numPr>
        <w:rPr/>
      </w:pPr>
      <w:r>
        <w:rPr/>
        <w:t>对策:建立"不知道"的勇气,多听基层声音</w:t>
      </w:r>
    </w:p>
    <w:p>
      <w:pPr>
        <w:rPr/>
      </w:pPr>
      <w:r>
        <w:rPr>
          <w:b/>
        </w:rPr>
        <w:t>偏差 5:羊群效应(Herding)</w:t>
      </w:r>
    </w:p>
    <w:p>
      <w:pPr>
        <w:numPr>
          <w:ilvl w:val="0"/>
          <w:numId w:val="51"/>
        </w:numPr>
        <w:rPr/>
      </w:pPr>
      <w:r>
        <w:rPr/>
        <w:t>表现:看到别人做就跟着做,缺乏独立判断</w:t>
      </w:r>
    </w:p>
    <w:p>
      <w:pPr>
        <w:numPr>
          <w:ilvl w:val="0"/>
          <w:numId w:val="51"/>
        </w:numPr>
        <w:rPr/>
      </w:pPr>
      <w:r>
        <w:rPr/>
        <w:t>案例:"同行都在上 AI,我们不能落后"</w:t>
      </w:r>
    </w:p>
    <w:p>
      <w:pPr>
        <w:numPr>
          <w:ilvl w:val="0"/>
          <w:numId w:val="51"/>
        </w:numPr>
        <w:rPr/>
      </w:pPr>
      <w:r>
        <w:rPr/>
        <w:t>对策:思考"我们"与"他们"的差异,不盲目跟风</w:t>
      </w:r>
    </w:p>
    <w:p>
      <w:pPr>
        <w:rPr/>
      </w:pPr>
      <w:r>
        <w:rPr>
          <w:b/>
        </w:rPr>
        <w:t>4.5 实战:管理者的认知升级工具箱</w:t>
      </w:r>
    </w:p>
    <w:p>
      <w:pPr>
        <w:rPr/>
      </w:pPr>
      <w:r>
        <w:rPr>
          <w:b/>
        </w:rPr>
        <w:t>工具 1:决策日志</w:t>
      </w:r>
    </w:p>
    <w:p>
      <w:pPr>
        <w:numPr>
          <w:ilvl w:val="0"/>
          <w:numId w:val="52"/>
        </w:numPr>
        <w:rPr/>
      </w:pPr>
      <w:r>
        <w:rPr/>
        <w:t>记录:每次 AI 相关决策的逻辑、信息源、预期结果</w:t>
      </w:r>
    </w:p>
    <w:p>
      <w:pPr>
        <w:numPr>
          <w:ilvl w:val="0"/>
          <w:numId w:val="52"/>
        </w:numPr>
        <w:rPr/>
      </w:pPr>
      <w:r>
        <w:rPr/>
        <w:t>回顾:3 个月后对比"当时的判断"与"实际结果"</w:t>
      </w:r>
    </w:p>
    <w:p>
      <w:pPr>
        <w:numPr>
          <w:ilvl w:val="0"/>
          <w:numId w:val="52"/>
        </w:numPr>
        <w:rPr/>
      </w:pPr>
      <w:r>
        <w:rPr/>
        <w:t>提炼:我的判断哪里对了?哪里错了?为什么?</w:t>
      </w:r>
    </w:p>
    <w:p>
      <w:pPr>
        <w:rPr/>
      </w:pPr>
      <w:r>
        <w:rPr>
          <w:b/>
        </w:rPr>
        <w:t>工具 2:思维对话伙伴</w:t>
      </w:r>
    </w:p>
    <w:p>
      <w:pPr>
        <w:numPr>
          <w:ilvl w:val="0"/>
          <w:numId w:val="53"/>
        </w:numPr>
        <w:rPr/>
      </w:pPr>
      <w:r>
        <w:rPr/>
        <w:t>找 2-3 个信任的对话者(内部高管、外部专家、顾问)</w:t>
      </w:r>
    </w:p>
    <w:p>
      <w:pPr>
        <w:numPr>
          <w:ilvl w:val="0"/>
          <w:numId w:val="53"/>
        </w:numPr>
        <w:rPr/>
      </w:pPr>
      <w:r>
        <w:rPr/>
        <w:t>定期(如每月)进行深度对话,暴露盲区</w:t>
      </w:r>
    </w:p>
    <w:p>
      <w:pPr>
        <w:numPr>
          <w:ilvl w:val="0"/>
          <w:numId w:val="53"/>
        </w:numPr>
        <w:rPr/>
      </w:pPr>
      <w:r>
        <w:rPr/>
        <w:t>价值:打破"决策孤独",获得认知镜子</w:t>
      </w:r>
    </w:p>
    <w:p>
      <w:pPr>
        <w:rPr/>
      </w:pPr>
      <w:r>
        <w:rPr>
          <w:b/>
        </w:rPr>
        <w:t>工具 3:学习清单</w:t>
      </w:r>
    </w:p>
    <w:p>
      <w:pPr>
        <w:numPr>
          <w:ilvl w:val="0"/>
          <w:numId w:val="54"/>
        </w:numPr>
        <w:rPr/>
      </w:pPr>
      <w:r>
        <w:rPr/>
        <w:t>每月阅读:1 篇深度案例 + 1 份行业报告</w:t>
      </w:r>
    </w:p>
    <w:p>
      <w:pPr>
        <w:numPr>
          <w:ilvl w:val="0"/>
          <w:numId w:val="54"/>
        </w:numPr>
        <w:rPr/>
      </w:pPr>
      <w:r>
        <w:rPr/>
        <w:t>每季度:参加 1 次高质量交流(非推销性质)</w:t>
      </w:r>
    </w:p>
    <w:p>
      <w:pPr>
        <w:numPr>
          <w:ilvl w:val="0"/>
          <w:numId w:val="54"/>
        </w:numPr>
        <w:rPr/>
      </w:pPr>
      <w:r>
        <w:rPr/>
        <w:t>每年:系统复盘本年度的 AI 决策,更新认知框架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模块五:战略定力——在 AI 浪潮中保持清醒</w:t>
      </w:r>
      <w:r>
        <w:rPr/>
        <w:t>(16:30-17:15,0.75h)</w:t>
      </w:r>
    </w:p>
    <w:p>
      <w:pPr>
        <w:rPr/>
      </w:pPr>
      <w:r>
        <w:rPr>
          <w:b/>
        </w:rPr>
        <w:t>5.1 什么是战略定力</w:t>
      </w:r>
    </w:p>
    <w:p>
      <w:pPr>
        <w:rPr/>
      </w:pPr>
      <w:r>
        <w:rPr>
          <w:b/>
        </w:rPr>
        <w:t>定义:</w:t>
      </w:r>
      <w:r>
        <w:rPr/>
        <w:t>在面对外部压力(竞争、舆论、技术变革)时,保持对自身战略方向的坚守,不被短期波动左右,做"正确的事"而非"流行的事"。</w:t>
      </w:r>
    </w:p>
    <w:p>
      <w:pPr>
        <w:rPr/>
      </w:pPr>
      <w:r>
        <w:rPr>
          <w:b/>
        </w:rPr>
        <w:t>战略定力 ≠ 保守不变</w:t>
      </w:r>
    </w:p>
    <w:p>
      <w:pPr>
        <w:numPr>
          <w:ilvl w:val="0"/>
          <w:numId w:val="55"/>
        </w:numPr>
        <w:rPr/>
      </w:pPr>
      <w:r>
        <w:rPr/>
        <w:t>保守不变:拒绝学习,拒绝改变,固守过去</w:t>
      </w:r>
    </w:p>
    <w:p>
      <w:pPr>
        <w:numPr>
          <w:ilvl w:val="0"/>
          <w:numId w:val="55"/>
        </w:numPr>
        <w:rPr/>
      </w:pPr>
      <w:r>
        <w:rPr/>
        <w:t>战略定力:深刻理解环境变化,但基于自身逻辑做判断</w:t>
      </w:r>
    </w:p>
    <w:p>
      <w:pPr>
        <w:rPr/>
      </w:pPr>
      <w:r>
        <w:rPr>
          <w:b/>
        </w:rPr>
        <w:t>5.2 AI 时代,战略定力体现在哪里?</w:t>
      </w:r>
    </w:p>
    <w:p>
      <w:pPr>
        <w:rPr/>
      </w:pPr>
      <w:r>
        <w:rPr>
          <w:b/>
        </w:rPr>
        <w:t>定力 1:对业务本质的坚守</w:t>
      </w:r>
    </w:p>
    <w:p>
      <w:pPr>
        <w:numPr>
          <w:ilvl w:val="0"/>
          <w:numId w:val="56"/>
        </w:numPr>
        <w:rPr/>
      </w:pPr>
      <w:r>
        <w:rPr/>
        <w:t>问题:AI 能改变什么?什么是不变的?</w:t>
      </w:r>
    </w:p>
    <w:p>
      <w:pPr>
        <w:numPr>
          <w:ilvl w:val="0"/>
          <w:numId w:val="56"/>
        </w:numPr>
        <w:rPr/>
      </w:pPr>
      <w:r>
        <w:rPr/>
        <w:t>案例:某零售企业的思考</w:t>
      </w:r>
    </w:p>
    <w:p>
      <w:pPr>
        <w:numPr>
          <w:ilvl w:val="1"/>
          <w:numId w:val="56"/>
        </w:numPr>
        <w:rPr/>
      </w:pPr>
      <w:r>
        <w:rPr/>
        <w:t>不变的:客户要的是"好产品 + 好服务 + 好体验"</w:t>
      </w:r>
    </w:p>
    <w:p>
      <w:pPr>
        <w:numPr>
          <w:ilvl w:val="1"/>
          <w:numId w:val="56"/>
        </w:numPr>
        <w:rPr/>
      </w:pPr>
      <w:r>
        <w:rPr/>
        <w:t>变化的:AI 可以让"好"的标准更高、成本更低</w:t>
      </w:r>
    </w:p>
    <w:p>
      <w:pPr>
        <w:numPr>
          <w:ilvl w:val="1"/>
          <w:numId w:val="56"/>
        </w:numPr>
        <w:rPr/>
      </w:pPr>
      <w:r>
        <w:rPr/>
        <w:t>策略:用 AI 强化核心能力,而非追逐 AI 概念</w:t>
      </w:r>
    </w:p>
    <w:p>
      <w:pPr>
        <w:rPr/>
      </w:pPr>
      <w:r>
        <w:rPr>
          <w:b/>
        </w:rPr>
        <w:t>定力 2:对自身优势的清醒认知</w:t>
      </w:r>
    </w:p>
    <w:p>
      <w:pPr>
        <w:numPr>
          <w:ilvl w:val="0"/>
          <w:numId w:val="57"/>
        </w:numPr>
        <w:rPr/>
      </w:pPr>
      <w:r>
        <w:rPr/>
        <w:t>问题:我们的核心竞争力是什么?AI 应该服务于此</w:t>
      </w:r>
    </w:p>
    <w:p>
      <w:pPr>
        <w:numPr>
          <w:ilvl w:val="0"/>
          <w:numId w:val="57"/>
        </w:numPr>
        <w:rPr/>
      </w:pPr>
      <w:r>
        <w:rPr/>
        <w:t>案例:某传统制造企业核心优势:深厚的工艺积累、客户信任</w:t>
      </w:r>
    </w:p>
    <w:p>
      <w:pPr>
        <w:numPr>
          <w:ilvl w:val="0"/>
          <w:numId w:val="57"/>
        </w:numPr>
        <w:rPr/>
      </w:pPr>
      <w:r>
        <w:rPr/>
        <w:t>AI 角色:用于工艺优化、质量检测,而非颠覆业务模式</w:t>
      </w:r>
    </w:p>
    <w:p>
      <w:pPr>
        <w:numPr>
          <w:ilvl w:val="0"/>
          <w:numId w:val="57"/>
        </w:numPr>
        <w:rPr/>
      </w:pPr>
      <w:r>
        <w:rPr/>
        <w:t>避免:被"AI 重新定义行业"的口号带偏</w:t>
      </w:r>
    </w:p>
    <w:p>
      <w:pPr>
        <w:rPr/>
      </w:pPr>
      <w:r>
        <w:rPr>
          <w:b/>
        </w:rPr>
        <w:t>定力 3:对节奏的把控</w:t>
      </w:r>
    </w:p>
    <w:p>
      <w:pPr>
        <w:numPr>
          <w:ilvl w:val="0"/>
          <w:numId w:val="58"/>
        </w:numPr>
        <w:rPr/>
      </w:pPr>
      <w:r>
        <w:rPr/>
        <w:t>问题:什么时候快?什么时候慢?</w:t>
      </w:r>
    </w:p>
    <w:p>
      <w:pPr>
        <w:numPr>
          <w:ilvl w:val="0"/>
          <w:numId w:val="58"/>
        </w:numPr>
        <w:rPr/>
      </w:pPr>
      <w:r>
        <w:rPr/>
        <w:t>快:学习、试点、小步快跑</w:t>
      </w:r>
    </w:p>
    <w:p>
      <w:pPr>
        <w:numPr>
          <w:ilvl w:val="0"/>
          <w:numId w:val="58"/>
        </w:numPr>
        <w:rPr/>
      </w:pPr>
      <w:r>
        <w:rPr/>
        <w:t>慢:重大决策、战略调整、组织变革</w:t>
      </w:r>
    </w:p>
    <w:p>
      <w:pPr>
        <w:numPr>
          <w:ilvl w:val="0"/>
          <w:numId w:val="58"/>
        </w:numPr>
        <w:rPr/>
      </w:pPr>
      <w:r>
        <w:rPr/>
        <w:t>案例:某企业的"三步走"</w:t>
      </w:r>
    </w:p>
    <w:p>
      <w:pPr>
        <w:numPr>
          <w:ilvl w:val="1"/>
          <w:numId w:val="58"/>
        </w:numPr>
        <w:rPr/>
      </w:pPr>
      <w:r>
        <w:rPr/>
        <w:t>第一年:大量学习 + 小规模试点(慢思考)</w:t>
      </w:r>
    </w:p>
    <w:p>
      <w:pPr>
        <w:numPr>
          <w:ilvl w:val="1"/>
          <w:numId w:val="58"/>
        </w:numPr>
        <w:rPr/>
      </w:pPr>
      <w:r>
        <w:rPr/>
        <w:t>第二年:验证成功后,快速推广(快执行)</w:t>
      </w:r>
    </w:p>
    <w:p>
      <w:pPr>
        <w:numPr>
          <w:ilvl w:val="1"/>
          <w:numId w:val="58"/>
        </w:numPr>
        <w:rPr/>
      </w:pPr>
      <w:r>
        <w:rPr/>
        <w:t>第三年:构建能力中台,形成壁垒(慢建设)</w:t>
      </w:r>
    </w:p>
    <w:p>
      <w:pPr>
        <w:rPr/>
      </w:pPr>
      <w:r>
        <w:rPr>
          <w:b/>
        </w:rPr>
        <w:t>5.3 给管理者的三个提醒</w:t>
      </w:r>
    </w:p>
    <w:p>
      <w:pPr>
        <w:rPr/>
      </w:pPr>
      <w:r>
        <w:rPr>
          <w:b/>
        </w:rPr>
        <w:t>提醒 1:不要让"AI 焦虑"绑架你的判断</w:t>
      </w:r>
    </w:p>
    <w:p>
      <w:pPr>
        <w:numPr>
          <w:ilvl w:val="0"/>
          <w:numId w:val="59"/>
        </w:numPr>
        <w:rPr/>
      </w:pPr>
      <w:r>
        <w:rPr/>
        <w:t>现象:"不做 AI 就被淘汰"的舆论压力</w:t>
      </w:r>
    </w:p>
    <w:p>
      <w:pPr>
        <w:numPr>
          <w:ilvl w:val="0"/>
          <w:numId w:val="59"/>
        </w:numPr>
        <w:rPr/>
      </w:pPr>
      <w:r>
        <w:rPr/>
        <w:t>现实:AI 是工具,服务于战略,而非战略本身</w:t>
      </w:r>
    </w:p>
    <w:p>
      <w:pPr>
        <w:numPr>
          <w:ilvl w:val="0"/>
          <w:numId w:val="59"/>
        </w:numPr>
        <w:rPr/>
      </w:pPr>
      <w:r>
        <w:rPr/>
        <w:t>建议:回到业务本质,AI 是手段而非目的</w:t>
      </w:r>
    </w:p>
    <w:p>
      <w:pPr>
        <w:rPr/>
      </w:pPr>
      <w:r>
        <w:rPr>
          <w:b/>
        </w:rPr>
        <w:t>提醒 2:不要用"技术话语"掩盖管理责任</w:t>
      </w:r>
    </w:p>
    <w:p>
      <w:pPr>
        <w:numPr>
          <w:ilvl w:val="0"/>
          <w:numId w:val="60"/>
        </w:numPr>
        <w:rPr/>
      </w:pPr>
      <w:r>
        <w:rPr/>
        <w:t>现象:决策失误后,归咎于"技术不成熟""团队不给力"</w:t>
      </w:r>
    </w:p>
    <w:p>
      <w:pPr>
        <w:numPr>
          <w:ilvl w:val="0"/>
          <w:numId w:val="60"/>
        </w:numPr>
        <w:rPr/>
      </w:pPr>
      <w:r>
        <w:rPr/>
        <w:t>现实:技术决策失误,本质是管理判断失误</w:t>
      </w:r>
    </w:p>
    <w:p>
      <w:pPr>
        <w:numPr>
          <w:ilvl w:val="0"/>
          <w:numId w:val="60"/>
        </w:numPr>
        <w:rPr/>
      </w:pPr>
      <w:r>
        <w:rPr/>
        <w:t>建议:管理者要为自己的决策负责,而非甩锅</w:t>
      </w:r>
    </w:p>
    <w:p>
      <w:pPr>
        <w:rPr/>
      </w:pPr>
      <w:r>
        <w:rPr>
          <w:b/>
        </w:rPr>
        <w:t>提醒 3:不要在"懂技术"与"懂业务"之间纠结</w:t>
      </w:r>
    </w:p>
    <w:p>
      <w:pPr>
        <w:numPr>
          <w:ilvl w:val="0"/>
          <w:numId w:val="61"/>
        </w:numPr>
        <w:rPr/>
      </w:pPr>
      <w:r>
        <w:rPr/>
        <w:t>误区:觉得"不懂技术"就没资格决策</w:t>
      </w:r>
    </w:p>
    <w:p>
      <w:pPr>
        <w:numPr>
          <w:ilvl w:val="0"/>
          <w:numId w:val="61"/>
        </w:numPr>
        <w:rPr/>
      </w:pPr>
      <w:r>
        <w:rPr/>
        <w:t>现实:管理者的核心能力是"判断力",而非"技术力"</w:t>
      </w:r>
    </w:p>
    <w:p>
      <w:pPr>
        <w:numPr>
          <w:ilvl w:val="0"/>
          <w:numId w:val="61"/>
        </w:numPr>
        <w:rPr/>
      </w:pPr>
      <w:r>
        <w:rPr/>
        <w:t>建议:你需要懂的是"AI 能为业务做什么",而非"算法如何实现"</w:t>
      </w:r>
    </w:p>
    <w:p>
      <w:pPr>
        <w:rPr/>
      </w:pPr>
      <w:r>
        <w:rPr>
          <w:b/>
        </w:rPr>
        <w:t>5.4 案例:华为的"AI 战略定力"</w:t>
      </w:r>
    </w:p>
    <w:p>
      <w:pPr>
        <w:numPr>
          <w:ilvl w:val="0"/>
          <w:numId w:val="62"/>
        </w:numPr>
        <w:rPr/>
      </w:pPr>
      <w:r>
        <w:rPr/>
        <w:t>背景:AI 浪潮中,各大科技公司争相发布 AI 战略</w:t>
      </w:r>
    </w:p>
    <w:p>
      <w:pPr>
        <w:numPr>
          <w:ilvl w:val="0"/>
          <w:numId w:val="62"/>
        </w:numPr>
        <w:rPr/>
      </w:pPr>
      <w:r>
        <w:rPr/>
        <w:t>华为的选择:</w:t>
      </w:r>
    </w:p>
    <w:p>
      <w:pPr>
        <w:numPr>
          <w:ilvl w:val="1"/>
          <w:numId w:val="62"/>
        </w:numPr>
        <w:rPr/>
      </w:pPr>
      <w:r>
        <w:rPr/>
        <w:t>不盲目跟风 toC 的 AI 应用(如智能音箱大战)</w:t>
      </w:r>
    </w:p>
    <w:p>
      <w:pPr>
        <w:numPr>
          <w:ilvl w:val="1"/>
          <w:numId w:val="62"/>
        </w:numPr>
        <w:rPr/>
      </w:pPr>
      <w:r>
        <w:rPr/>
        <w:t>聚焦自身优势:AI 在通信、芯片、企业服务的应用</w:t>
      </w:r>
    </w:p>
    <w:p>
      <w:pPr>
        <w:numPr>
          <w:ilvl w:val="1"/>
          <w:numId w:val="62"/>
        </w:numPr>
        <w:rPr/>
      </w:pPr>
      <w:r>
        <w:rPr/>
        <w:t>长期主义:持续投入 AI 基础研究,而非追逐热点</w:t>
      </w:r>
    </w:p>
    <w:p>
      <w:pPr>
        <w:numPr>
          <w:ilvl w:val="0"/>
          <w:numId w:val="62"/>
        </w:numPr>
        <w:rPr/>
      </w:pPr>
      <w:r>
        <w:rPr/>
        <w:t>结果:在 AI 基础设施、行业 AI 解决方案上建立优势</w:t>
      </w:r>
    </w:p>
    <w:p>
      <w:pPr>
        <w:numPr>
          <w:ilvl w:val="0"/>
          <w:numId w:val="62"/>
        </w:numPr>
        <w:rPr/>
      </w:pPr>
      <w:r>
        <w:rPr/>
        <w:t>启示:战略定力 = 知道什么不做,比知道做什么更重要</w:t>
      </w:r>
    </w:p>
    <w:p>
      <w:pPr>
        <w:pBdr>
          <w:bottom w:val="thick" w:color="020201" w:sz="4"/>
        </w:pBdr>
        <w:rPr/>
      </w:pPr>
    </w:p>
    <w:p>
      <w:pPr>
        <w:pStyle w:val="000004"/>
        <w:rPr/>
      </w:pPr>
      <w:r>
        <w:rPr>
          <w:b/>
        </w:rPr>
        <w:t>模块六:行动计划——从认知到实践</w:t>
      </w:r>
      <w:r>
        <w:rPr/>
        <w:t>(17:15-18:00,0.75h)</w:t>
      </w:r>
    </w:p>
    <w:p>
      <w:pPr>
        <w:rPr/>
      </w:pPr>
      <w:r>
        <w:rPr>
          <w:b/>
        </w:rPr>
        <w:t>6.1 个人行动:管理者的自我诊断与改进计划</w:t>
      </w:r>
    </w:p>
    <w:p>
      <w:pPr>
        <w:rPr/>
      </w:pPr>
      <w:r>
        <w:rPr>
          <w:b/>
        </w:rPr>
        <w:t>工具:认知升级自评表</w:t>
      </w:r>
    </w:p>
    <w:tbl>
      <w:tblPr>
        <w:tblStyle w:val="z5tbi3"/>
        <w:tblW w:w="0" w:type="auto"/>
        <w:tblLayout w:type="fixed"/>
        <w:tblLook w:firstRow="true" w:firstColumn="false" w:noHBand="false"/>
      </w:tblPr>
      <w:tblGrid>
        <w:gridCol w:w="5865"/>
        <w:gridCol w:w="1800"/>
        <w:gridCol w:w="1800"/>
      </w:tblGrid>
      <w:tr>
        <w:trPr/>
        <w:tc>
          <w:tcPr>
            <w:tcW w:w="5865" w:type="dxa"/>
          </w:tcPr>
          <w:p>
            <w:pPr>
              <w:rPr/>
            </w:pPr>
            <w:r>
              <w:rPr/>
              <w:t>维度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评分(1-5)</w:t>
            </w:r>
          </w:p>
        </w:tc>
        <w:tc>
          <w:tcPr>
            <w:tcW w:w="1800" w:type="dxa"/>
          </w:tcPr>
          <w:p>
            <w:pPr>
              <w:rPr/>
            </w:pPr>
            <w:r>
              <w:rPr/>
              <w:t>改进行动</w:t>
            </w:r>
          </w:p>
        </w:tc>
      </w:tr>
      <w:tr>
        <w:trPr/>
        <w:tc>
          <w:tcPr>
            <w:tcW w:w="5865" w:type="dxa"/>
          </w:tcPr>
          <w:p>
            <w:pPr>
              <w:rPr/>
            </w:pPr>
            <w:r>
              <w:rPr/>
              <w:t>我对 AI 能力边界的认知准确吗?</w:t>
            </w:r>
          </w:p>
        </w:tc>
        <w:tc>
          <w:tcPr>
            <w:tcW w:w="1800" w:type="dxa"/>
          </w:tcPr>
          <w:p>
            <w:pPr>
              <w:rPr/>
            </w:pPr>
          </w:p>
        </w:tc>
        <w:tc>
          <w:tcPr>
            <w:tcW w:w="1800" w:type="dxa"/>
          </w:tcPr>
          <w:p>
            <w:pPr>
              <w:rPr/>
            </w:pPr>
          </w:p>
        </w:tc>
      </w:tr>
      <w:tr>
        <w:trPr/>
        <w:tc>
          <w:tcPr>
            <w:tcW w:w="5865" w:type="dxa"/>
          </w:tcPr>
          <w:p>
            <w:pPr>
              <w:rPr/>
            </w:pPr>
            <w:r>
              <w:rPr/>
              <w:t>我能识别团队的"技术焦虑型决策"吗?</w:t>
            </w:r>
          </w:p>
        </w:tc>
        <w:tc>
          <w:tcPr>
            <w:tcW w:w="1800" w:type="dxa"/>
          </w:tcPr>
          <w:p>
            <w:pPr>
              <w:rPr/>
            </w:pPr>
          </w:p>
        </w:tc>
        <w:tc>
          <w:tcPr>
            <w:tcW w:w="1800" w:type="dxa"/>
          </w:tcPr>
          <w:p>
            <w:pPr>
              <w:rPr/>
            </w:pPr>
          </w:p>
        </w:tc>
      </w:tr>
      <w:tr>
        <w:trPr/>
        <w:tc>
          <w:tcPr>
            <w:tcW w:w="5865" w:type="dxa"/>
          </w:tcPr>
          <w:p>
            <w:pPr>
              <w:rPr/>
            </w:pPr>
            <w:r>
              <w:rPr/>
              <w:t>我在 AI 决策上倾向快思考还是慢思考?</w:t>
            </w:r>
          </w:p>
        </w:tc>
        <w:tc>
          <w:tcPr>
            <w:tcW w:w="1800" w:type="dxa"/>
          </w:tcPr>
          <w:p>
            <w:pPr>
              <w:rPr/>
            </w:pPr>
          </w:p>
        </w:tc>
        <w:tc>
          <w:tcPr>
            <w:tcW w:w="1800" w:type="dxa"/>
          </w:tcPr>
          <w:p>
            <w:pPr>
              <w:rPr/>
            </w:pPr>
          </w:p>
        </w:tc>
      </w:tr>
      <w:tr>
        <w:trPr/>
        <w:tc>
          <w:tcPr>
            <w:tcW w:w="5865" w:type="dxa"/>
          </w:tcPr>
          <w:p>
            <w:pPr>
              <w:rPr/>
            </w:pPr>
            <w:r>
              <w:rPr/>
              <w:t>我有定期更新 AI 认知的机制吗?</w:t>
            </w:r>
          </w:p>
        </w:tc>
        <w:tc>
          <w:tcPr>
            <w:tcW w:w="1800" w:type="dxa"/>
          </w:tcPr>
          <w:p>
            <w:pPr>
              <w:rPr/>
            </w:pPr>
          </w:p>
        </w:tc>
        <w:tc>
          <w:tcPr>
            <w:tcW w:w="1800" w:type="dxa"/>
          </w:tcPr>
          <w:p>
            <w:pPr>
              <w:rPr/>
            </w:pPr>
          </w:p>
        </w:tc>
      </w:tr>
      <w:tr>
        <w:trPr/>
        <w:tc>
          <w:tcPr>
            <w:tcW w:w="5865" w:type="dxa"/>
          </w:tcPr>
          <w:p>
            <w:pPr>
              <w:rPr/>
            </w:pPr>
            <w:r>
              <w:rPr/>
              <w:t>我能在压力下保持战略定力吗?</w:t>
            </w:r>
          </w:p>
        </w:tc>
        <w:tc>
          <w:tcPr>
            <w:tcW w:w="1800" w:type="dxa"/>
          </w:tcPr>
          <w:p>
            <w:pPr>
              <w:rPr/>
            </w:pPr>
          </w:p>
        </w:tc>
        <w:tc>
          <w:tcPr>
            <w:tcW w:w="1800" w:type="dxa"/>
          </w:tcPr>
          <w:p>
            <w:pPr>
              <w:rPr/>
            </w:pPr>
          </w:p>
        </w:tc>
      </w:tr>
    </w:tbl>
    <w:p>
      <w:pPr>
        <w:rPr/>
      </w:pPr>
    </w:p>
    <w:p>
      <w:pPr>
        <w:rPr/>
      </w:pPr>
      <w:r>
        <w:rPr>
          <w:b/>
        </w:rPr>
        <w:t>个人行动计划(30 天)</w:t>
      </w:r>
    </w:p>
    <w:p>
      <w:pPr>
        <w:numPr>
          <w:ilvl w:val="0"/>
          <w:numId w:val="63"/>
        </w:numPr>
        <w:rPr/>
      </w:pPr>
      <w:r>
        <w:rPr/>
        <w:t>Week 1:回顾过去一年的 AI 相关决策,识别误判</w:t>
      </w:r>
    </w:p>
    <w:p>
      <w:pPr>
        <w:numPr>
          <w:ilvl w:val="0"/>
          <w:numId w:val="63"/>
        </w:numPr>
        <w:rPr/>
      </w:pPr>
      <w:r>
        <w:rPr/>
        <w:t>Week 2:建立决策日志机制,记录未来的重要决策</w:t>
      </w:r>
    </w:p>
    <w:p>
      <w:pPr>
        <w:numPr>
          <w:ilvl w:val="0"/>
          <w:numId w:val="63"/>
        </w:numPr>
        <w:rPr/>
      </w:pPr>
      <w:r>
        <w:rPr/>
        <w:t>Week 3:找到 1-2 个思维对话伙伴,进行一次深度对话</w:t>
      </w:r>
    </w:p>
    <w:p>
      <w:pPr>
        <w:numPr>
          <w:ilvl w:val="0"/>
          <w:numId w:val="63"/>
        </w:numPr>
        <w:rPr/>
      </w:pPr>
      <w:r>
        <w:rPr/>
        <w:t>Week 4:向团队传递"慢思考"理念,调整决策流程</w:t>
      </w:r>
    </w:p>
    <w:p>
      <w:pPr>
        <w:rPr/>
      </w:pPr>
      <w:r>
        <w:rPr>
          <w:b/>
        </w:rPr>
        <w:t>6.2 组织行动:营造理性决策的文化</w:t>
      </w:r>
    </w:p>
    <w:p>
      <w:pPr>
        <w:rPr/>
      </w:pPr>
      <w:r>
        <w:rPr>
          <w:b/>
        </w:rPr>
        <w:t>行动 1:建立 AI 决策委员会</w:t>
      </w:r>
    </w:p>
    <w:p>
      <w:pPr>
        <w:numPr>
          <w:ilvl w:val="0"/>
          <w:numId w:val="64"/>
        </w:numPr>
        <w:rPr/>
      </w:pPr>
      <w:r>
        <w:rPr/>
        <w:t>成员:高层 + 业务负责人 + IT 负责人 + 外部专家</w:t>
      </w:r>
    </w:p>
    <w:p>
      <w:pPr>
        <w:numPr>
          <w:ilvl w:val="0"/>
          <w:numId w:val="64"/>
        </w:numPr>
        <w:rPr/>
      </w:pPr>
      <w:r>
        <w:rPr/>
        <w:t>职责:评估重大 AI 项目,提供多元视角</w:t>
      </w:r>
    </w:p>
    <w:p>
      <w:pPr>
        <w:numPr>
          <w:ilvl w:val="0"/>
          <w:numId w:val="64"/>
        </w:numPr>
        <w:rPr/>
      </w:pPr>
      <w:r>
        <w:rPr/>
        <w:t>机制:每季度例会 + 重大项目专题会</w:t>
      </w:r>
    </w:p>
    <w:p>
      <w:pPr>
        <w:rPr/>
      </w:pPr>
      <w:r>
        <w:rPr>
          <w:b/>
        </w:rPr>
        <w:t>行动 2:推广"四问法"决策流程</w:t>
      </w:r>
    </w:p>
    <w:p>
      <w:pPr>
        <w:numPr>
          <w:ilvl w:val="0"/>
          <w:numId w:val="65"/>
        </w:numPr>
        <w:rPr/>
      </w:pPr>
      <w:r>
        <w:rPr/>
        <w:t>要求:所有 AI 相关项目立项前,必须完成"四问"分析</w:t>
      </w:r>
    </w:p>
    <w:p>
      <w:pPr>
        <w:numPr>
          <w:ilvl w:val="0"/>
          <w:numId w:val="65"/>
        </w:numPr>
        <w:rPr/>
      </w:pPr>
      <w:r>
        <w:rPr/>
        <w:t>工具:提供标准化模板</w:t>
      </w:r>
    </w:p>
    <w:p>
      <w:pPr>
        <w:numPr>
          <w:ilvl w:val="0"/>
          <w:numId w:val="65"/>
        </w:numPr>
        <w:rPr/>
      </w:pPr>
      <w:r>
        <w:rPr/>
        <w:t>培训:对中层管理者进行培训</w:t>
      </w:r>
    </w:p>
    <w:p>
      <w:pPr>
        <w:rPr/>
      </w:pPr>
      <w:r>
        <w:rPr>
          <w:b/>
        </w:rPr>
        <w:t>行动 3:建立案例学习机制</w:t>
      </w:r>
    </w:p>
    <w:p>
      <w:pPr>
        <w:numPr>
          <w:ilvl w:val="0"/>
          <w:numId w:val="66"/>
        </w:numPr>
        <w:rPr/>
      </w:pPr>
      <w:r>
        <w:rPr/>
        <w:t>内部:每季度复盘 1 个 AI 项目(成功或失败)</w:t>
      </w:r>
    </w:p>
    <w:p>
      <w:pPr>
        <w:numPr>
          <w:ilvl w:val="0"/>
          <w:numId w:val="66"/>
        </w:numPr>
        <w:rPr/>
      </w:pPr>
      <w:r>
        <w:rPr/>
        <w:t>外部:每半年组织 1 次跨行业案例研讨</w:t>
      </w:r>
    </w:p>
    <w:p>
      <w:pPr>
        <w:numPr>
          <w:ilvl w:val="0"/>
          <w:numId w:val="66"/>
        </w:numPr>
        <w:rPr/>
      </w:pPr>
      <w:r>
        <w:rPr/>
        <w:t>沉淀:形成组织的"AI 决策智慧库"</w:t>
      </w:r>
    </w:p>
    <w:p>
      <w:pPr>
        <w:rPr/>
      </w:pPr>
      <w:r>
        <w:rPr>
          <w:b/>
        </w:rPr>
        <w:t>6.3 小组任务:制定本组织的"理性决策改进计划"</w:t>
      </w:r>
    </w:p>
    <w:p>
      <w:pPr>
        <w:numPr>
          <w:ilvl w:val="0"/>
          <w:numId w:val="67"/>
        </w:numPr>
        <w:rPr/>
      </w:pPr>
      <w:r>
        <w:rPr/>
        <w:t>时间:20 分钟</w:t>
      </w:r>
    </w:p>
    <w:p>
      <w:pPr>
        <w:numPr>
          <w:ilvl w:val="0"/>
          <w:numId w:val="67"/>
        </w:numPr>
        <w:rPr/>
      </w:pPr>
      <w:r>
        <w:rPr/>
        <w:t>要求:</w:t>
      </w:r>
    </w:p>
    <w:p>
      <w:pPr>
        <w:numPr>
          <w:ilvl w:val="1"/>
          <w:numId w:val="67"/>
        </w:numPr>
        <w:rPr/>
      </w:pPr>
      <w:r>
        <w:rPr/>
        <w:t>识别本组织在 AI 决策上的主要问题(能力误判?时机误判?价值误判?)</w:t>
      </w:r>
    </w:p>
    <w:p>
      <w:pPr>
        <w:numPr>
          <w:ilvl w:val="1"/>
          <w:numId w:val="67"/>
        </w:numPr>
        <w:rPr/>
      </w:pPr>
      <w:r>
        <w:rPr/>
        <w:t>提出 2-3 个改进措施(流程、机制、文化)</w:t>
      </w:r>
    </w:p>
    <w:p>
      <w:pPr>
        <w:numPr>
          <w:ilvl w:val="1"/>
          <w:numId w:val="67"/>
        </w:numPr>
        <w:rPr/>
      </w:pPr>
      <w:r>
        <w:rPr/>
        <w:t>明确责任人与时间表</w:t>
      </w:r>
    </w:p>
    <w:p>
      <w:pPr>
        <w:numPr>
          <w:ilvl w:val="0"/>
          <w:numId w:val="67"/>
        </w:numPr>
        <w:rPr/>
      </w:pPr>
      <w:r>
        <w:rPr/>
        <w:t>输出:一页纸的改进计划</w:t>
      </w:r>
    </w:p>
    <w:p>
      <w:pPr>
        <w:rPr/>
      </w:pPr>
      <w:r>
        <w:rPr>
          <w:b/>
        </w:rPr>
        <w:t>6.4 小组汇报与讲师点评</w:t>
      </w:r>
    </w:p>
    <w:p>
      <w:pPr>
        <w:rPr/>
      </w:pPr>
      <w:r>
        <w:rPr>
          <w:b/>
        </w:rPr>
        <w:t>6.5 课程总结:管理者在 AI 时代的价值</w:t>
      </w:r>
    </w:p>
    <w:p>
      <w:pPr>
        <w:rPr/>
      </w:pPr>
      <w:r>
        <w:rPr>
          <w:b/>
        </w:rPr>
        <w:t>AI 时代,管理者的价值不在于"懂技术",而在于:</w:t>
      </w:r>
    </w:p>
    <w:p>
      <w:pPr>
        <w:numPr>
          <w:ilvl w:val="0"/>
          <w:numId w:val="68"/>
        </w:numPr>
        <w:rPr/>
      </w:pPr>
      <w:r>
        <w:rPr>
          <w:b/>
        </w:rPr>
        <w:t>判断力</w:t>
      </w:r>
      <w:r>
        <w:rPr/>
        <w:t>:在不确定中做正确决策</w:t>
      </w:r>
    </w:p>
    <w:p>
      <w:pPr>
        <w:numPr>
          <w:ilvl w:val="0"/>
          <w:numId w:val="68"/>
        </w:numPr>
        <w:rPr/>
      </w:pPr>
      <w:r>
        <w:rPr>
          <w:b/>
        </w:rPr>
        <w:t>定力</w:t>
      </w:r>
      <w:r>
        <w:rPr/>
        <w:t>:不被技术焦虑裹挟,坚守战略方向</w:t>
      </w:r>
    </w:p>
    <w:p>
      <w:pPr>
        <w:numPr>
          <w:ilvl w:val="0"/>
          <w:numId w:val="68"/>
        </w:numPr>
        <w:rPr/>
      </w:pPr>
      <w:r>
        <w:rPr>
          <w:b/>
        </w:rPr>
        <w:t>学习力</w:t>
      </w:r>
      <w:r>
        <w:rPr/>
        <w:t>:持续升级认知,保持判断的准确性</w:t>
      </w:r>
    </w:p>
    <w:p>
      <w:pPr>
        <w:numPr>
          <w:ilvl w:val="0"/>
          <w:numId w:val="68"/>
        </w:numPr>
        <w:rPr/>
      </w:pPr>
      <w:r>
        <w:rPr>
          <w:b/>
        </w:rPr>
        <w:t>领导力</w:t>
      </w:r>
      <w:r>
        <w:rPr/>
        <w:t>:带领组织理性拥抱变化,避免冲动决策</w:t>
      </w:r>
    </w:p>
    <w:p>
      <w:pPr>
        <w:rPr/>
      </w:pPr>
      <w:r>
        <w:rPr>
          <w:b/>
        </w:rPr>
        <w:t>最后的建议:</w:t>
      </w:r>
    </w:p>
    <w:p>
      <w:pPr>
        <w:numPr>
          <w:ilvl w:val="0"/>
          <w:numId w:val="69"/>
        </w:numPr>
        <w:rPr/>
      </w:pPr>
      <w:r>
        <w:rPr/>
        <w:t>AI 是这个时代最重要的变量,但不是唯一的变量</w:t>
      </w:r>
    </w:p>
    <w:p>
      <w:pPr>
        <w:numPr>
          <w:ilvl w:val="0"/>
          <w:numId w:val="69"/>
        </w:numPr>
        <w:rPr/>
      </w:pPr>
      <w:r>
        <w:rPr/>
        <w:t>管理者要保持对 AI 的好奇与敬畏,但不要失去自己的判断</w:t>
      </w:r>
    </w:p>
    <w:p>
      <w:pPr>
        <w:numPr>
          <w:ilvl w:val="0"/>
          <w:numId w:val="69"/>
        </w:numPr>
        <w:rPr/>
      </w:pPr>
      <w:r>
        <w:rPr/>
        <w:t>在快速变化的时代,慢下来思考,反而是最快的路</w:t>
      </w:r>
    </w:p>
    <w:p>
      <w:pPr>
        <w:rPr/>
      </w:pPr>
    </w:p>
    <w:p>
      <w:pPr>
        <w:rPr/>
      </w:pPr>
    </w:p>
    <w:p>
      <w:pPr>
        <w:rPr/>
      </w:pPr>
    </w:p>
    <w:sectPr w:rsidR="009E7FC9">
      <w:pgSz w:w="11906" w:h="16838"/>
      <w:pgMar w:top="1440" w:right="1797" w:bottom="1440" w:left="1797" w:header="851" w:footer="992" w:gutter="0"/>
      <w:cols w:space="0"/>
      <w:docGrid w:type="lines" w:linePitch="387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 w:characterSet="ISO-8859-1"/>
    <w:family w:val="swiss"/>
    <w:pitch w:val="variable"/>
    <w:sig w:usb0="E0000AFF" w:usb1="00007843" w:usb2="00000001" w:usb3="00000000" w:csb0="000001BF" w:csb1="00000000"/>
  </w:font>
  <w:font w:name="微软雅黑">
    <w:panose1 w:val="020B0503020204020204"/>
    <w:charset w:val="86" w:characterSet="ISO-8859-1"/>
    <w:family w:val="swiss"/>
    <w:pitch w:val="variable"/>
    <w:sig w:usb0="00000001" w:usb1="080E0000" w:usb2="00000016" w:usb3="00000000" w:csb0="0004001F" w:csb1="00000000"/>
  </w:font>
  <w:font w:name="Calibri Light">
    <w:panose1 w:val="020F0302020204030204"/>
    <w:charset w:val="00" w:characterSet="ISO-8859-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 w:characterSet="ISO-8859-1"/>
    <w:family w:val="swiss"/>
    <w:pitch w:val="variable"/>
    <w:sig w:usb0="00000003" w:usb1="00000000" w:usb2="00000001" w:usb3="00000000" w:csb0="0000019F" w:csb1="00000000"/>
  </w:font>
  <w:font w:name="Monaco">
    <w:altName w:val="Monaco"/>
    <w:panose1 w:val="00000000000000000000"/>
    <w:charset w:val="00" w:characterSet="ISO-8859-1"/>
    <w:family w:val="auto"/>
    <w:pitch w:val="variable"/>
    <w:sig w:usb0="A00002FF" w:usb1="500039FB" w:usb2="00000000" w:usb3="00000000" w:csb0="00000197" w:csb1="00000000"/>
  </w:font>
  <w:font w:name="Times New Roman">
    <w:panose1 w:val="02020603050405020304"/>
    <w:charset w:val="00" w:characterSet="ISO-8859-1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1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3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4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5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6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7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8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11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2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13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14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15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16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17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18">
    <w:lvl w:ilvl="5">
      <w:start w:val="1"/>
      <w:numFmt w:val="lowerRoman"/>
      <w:lvlText w:val="%6."/>
      <w:lvlJc w:val="left"/>
      <w:pPr>
        <w:ind w:left="253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</w:abstractNum>
  <w:abstractNum w:abstractNumId="19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20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21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22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23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24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25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26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27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28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29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30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31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2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33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34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35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36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37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38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39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</w:abstractNum>
  <w:abstractNum w:abstractNumId="40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41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42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43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44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45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46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47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48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49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0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51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52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53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54"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5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56"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</w:abstractNum>
  <w:abstractNum w:abstractNumId="57">
    <w:lvl w:ilvl="3">
      <w:start w:val="1"/>
      <w:numFmt w:val="decimal"/>
      <w:lvlText w:val="%4."/>
      <w:lvlJc w:val="left"/>
      <w:pPr>
        <w:ind w:left="16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</w:abstractNum>
  <w:abstractNum w:abstractNumId="58"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</w:abstractNum>
  <w:abstractNum w:abstractNumId="59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60"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61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</w:abstractNum>
  <w:abstractNum w:abstractNumId="62">
    <w:lvl w:ilvl="7">
      <w:start w:val="1"/>
      <w:numFmt w:val="lowerLetter"/>
      <w:lvlText w:val="%8."/>
      <w:lvlJc w:val="left"/>
      <w:pPr>
        <w:ind w:left="34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0">
      <w:start w:val="1"/>
      <w:numFmt w:val="decimal"/>
      <w:lvlText w:val="%1."/>
      <w:lvlJc w:val="left"/>
      <w:pPr>
        <w:ind w:left="33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63"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abstractNum w:abstractNumId="64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65"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</w:abstractNum>
  <w:abstractNum w:abstractNumId="66"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7"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</w:abstractNum>
  <w:abstractNum w:abstractNumId="68">
    <w:lvl w:ilvl="5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</w:abstractNum>
  <w:num w:numId="6">
    <w:abstractNumId w:val="28"/>
  </w:num>
  <w:num w:numId="22">
    <w:abstractNumId w:val="7"/>
  </w:num>
  <w:num w:numId="4">
    <w:abstractNumId w:val="45"/>
  </w:num>
  <w:num w:numId="63">
    <w:abstractNumId w:val="61"/>
  </w:num>
  <w:num w:numId="53">
    <w:abstractNumId w:val="27"/>
  </w:num>
  <w:num w:numId="28">
    <w:abstractNumId w:val="41"/>
  </w:num>
  <w:num w:numId="23">
    <w:abstractNumId w:val="59"/>
  </w:num>
  <w:num w:numId="34">
    <w:abstractNumId w:val="32"/>
  </w:num>
  <w:num w:numId="37">
    <w:abstractNumId w:val="48"/>
  </w:num>
  <w:num w:numId="60">
    <w:abstractNumId w:val="4"/>
  </w:num>
  <w:num w:numId="19">
    <w:abstractNumId w:val="19"/>
  </w:num>
  <w:num w:numId="68">
    <w:abstractNumId w:val="62"/>
  </w:num>
  <w:num w:numId="24">
    <w:abstractNumId w:val="25"/>
  </w:num>
  <w:num w:numId="29">
    <w:abstractNumId w:val="26"/>
  </w:num>
  <w:num w:numId="30">
    <w:abstractNumId w:val="35"/>
  </w:num>
  <w:num w:numId="5">
    <w:abstractNumId w:val="54"/>
  </w:num>
  <w:num w:numId="42">
    <w:abstractNumId w:val="10"/>
  </w:num>
  <w:num w:numId="54">
    <w:abstractNumId w:val="66"/>
  </w:num>
  <w:num w:numId="18">
    <w:abstractNumId w:val="53"/>
  </w:num>
  <w:num w:numId="3">
    <w:abstractNumId w:val="9"/>
  </w:num>
  <w:num w:numId="55">
    <w:abstractNumId w:val="56"/>
  </w:num>
  <w:num w:numId="45">
    <w:abstractNumId w:val="63"/>
  </w:num>
  <w:num w:numId="43">
    <w:abstractNumId w:val="22"/>
  </w:num>
  <w:num w:numId="20">
    <w:abstractNumId w:val="1"/>
  </w:num>
  <w:num w:numId="46">
    <w:abstractNumId w:val="38"/>
  </w:num>
  <w:num w:numId="7">
    <w:abstractNumId w:val="24"/>
  </w:num>
  <w:num w:numId="57">
    <w:abstractNumId w:val="68"/>
  </w:num>
  <w:num w:numId="69">
    <w:abstractNumId w:val="33"/>
  </w:num>
  <w:num w:numId="38">
    <w:abstractNumId w:val="55"/>
  </w:num>
  <w:num w:numId="59">
    <w:abstractNumId w:val="49"/>
  </w:num>
  <w:num w:numId="27">
    <w:abstractNumId w:val="43"/>
  </w:num>
  <w:num w:numId="10">
    <w:abstractNumId w:val="39"/>
  </w:num>
  <w:num w:numId="47">
    <w:abstractNumId w:val="52"/>
  </w:num>
  <w:num w:numId="17">
    <w:abstractNumId w:val="18"/>
  </w:num>
  <w:num w:numId="33">
    <w:abstractNumId w:val="47"/>
  </w:num>
  <w:num w:numId="14">
    <w:abstractNumId w:val="3"/>
  </w:num>
  <w:num w:numId="58">
    <w:abstractNumId w:val="16"/>
  </w:num>
  <w:num w:numId="31">
    <w:abstractNumId w:val="50"/>
  </w:num>
  <w:num w:numId="11">
    <w:abstractNumId w:val="20"/>
  </w:num>
  <w:num w:numId="9">
    <w:abstractNumId w:val="15"/>
  </w:num>
  <w:num w:numId="16">
    <w:abstractNumId w:val="23"/>
  </w:num>
  <w:num w:numId="1">
    <w:abstractNumId w:val="57"/>
  </w:num>
  <w:num w:numId="2">
    <w:abstractNumId w:val="8"/>
  </w:num>
  <w:num w:numId="8">
    <w:abstractNumId w:val="6"/>
  </w:num>
  <w:num w:numId="52">
    <w:abstractNumId w:val="65"/>
  </w:num>
  <w:num w:numId="32">
    <w:abstractNumId w:val="2"/>
  </w:num>
  <w:num w:numId="15">
    <w:abstractNumId w:val="37"/>
  </w:num>
  <w:num w:numId="26">
    <w:abstractNumId w:val="12"/>
  </w:num>
  <w:num w:numId="35">
    <w:abstractNumId w:val="17"/>
  </w:num>
  <w:num w:numId="12">
    <w:abstractNumId w:val="11"/>
  </w:num>
  <w:num w:numId="67">
    <w:abstractNumId w:val="42"/>
  </w:num>
  <w:num w:numId="41">
    <w:abstractNumId w:val="5"/>
  </w:num>
  <w:num w:numId="13">
    <w:abstractNumId w:val="40"/>
  </w:num>
  <w:num w:numId="39">
    <w:abstractNumId w:val="0"/>
  </w:num>
  <w:num w:numId="62">
    <w:abstractNumId w:val="14"/>
  </w:num>
  <w:num w:numId="51">
    <w:abstractNumId w:val="31"/>
  </w:num>
  <w:num w:numId="49">
    <w:abstractNumId w:val="51"/>
  </w:num>
  <w:num w:numId="40">
    <w:abstractNumId w:val="60"/>
  </w:num>
  <w:num w:numId="36">
    <w:abstractNumId w:val="46"/>
  </w:num>
  <w:num w:numId="56">
    <w:abstractNumId w:val="58"/>
  </w:num>
  <w:num w:numId="25">
    <w:abstractNumId w:val="34"/>
  </w:num>
  <w:num w:numId="65">
    <w:abstractNumId w:val="30"/>
  </w:num>
  <w:num w:numId="66">
    <w:abstractNumId w:val="21"/>
  </w:num>
  <w:num w:numId="64">
    <w:abstractNumId w:val="64"/>
  </w:num>
  <w:num w:numId="50">
    <w:abstractNumId w:val="13"/>
  </w:num>
  <w:num w:numId="61">
    <w:abstractNumId w:val="29"/>
  </w:num>
  <w:num w:numId="44">
    <w:abstractNumId w:val="36"/>
  </w:num>
  <w:num w:numId="21">
    <w:abstractNumId w:val="44"/>
  </w:num>
  <w:num w:numId="48">
    <w:abstractNumId w:val="67"/>
  </w:num>
</w:numbering>
</file>

<file path=word/settings.xml><?xml version="1.0" encoding="utf-8"?>
<w:settings xmlns:w="http://schemas.openxmlformats.org/wordprocessingml/2006/main">
  <w:zoom w:percent="280"/>
  <w:embedSystemFonts/>
  <w:bordersDoNotSurroundHeader/>
  <w:bordersDoNotSurroundFooter/>
  <w:proofState w:spelling="clean" w:grammar="clean"/>
  <w:defaultTabStop w:val="420"/>
  <w:drawingGridHorizontalSpacing w:val="220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1AA24D9F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微软雅黑" w:cs="Arial"/>
        <w:lang w:val="en-US" w:eastAsia="zh-CN" w:bidi="ar-SA"/>
      </w:rPr>
    </w:rPrDefault>
    <w:pPrDefault/>
  </w:docDefaults>
  <w:latentStyles w:defLockedState="false" w:defUIPriority="0" w:defSemiHidden="false" w:defUnhideWhenUsed="false" w:defQFormat="false" w:count="376">
    <w:lsdException w:name="Table Classic 3" w:semiHidden="true" w:unhideWhenUsed="true"/>
    <w:lsdException w:name="Table Grid 3" w:semiHidden="true" w:unhideWhenUsed="true"/>
    <w:lsdException w:name="Light Shading Accent 5" w:uiPriority="60"/>
    <w:lsdException w:name="Grid Table 4 Accent 1" w:uiPriority="49"/>
    <w:lsdException w:name="Colorful Grid Accent 5" w:uiPriority="73"/>
    <w:lsdException w:name="Table Columns 4" w:semiHidden="true" w:unhideWhenUsed="true"/>
    <w:lsdException w:name="List Table 4 Accent 2" w:uiPriority="49"/>
    <w:lsdException w:name="List Table 3 Accent 5" w:uiPriority="48"/>
    <w:lsdException w:name="Table Grid 5" w:semiHidden="true" w:unhideWhenUsed="true"/>
    <w:lsdException w:name="List Table 7 Colorful Accent 2" w:uiPriority="52"/>
    <w:lsdException w:name="Medium Shading 1 Accent 6" w:uiPriority="63"/>
    <w:lsdException w:name="Table Classic 1" w:semiHidden="true" w:unhideWhenUsed="true"/>
    <w:lsdException w:name="HTML Code" w:uiPriority="99"/>
    <w:lsdException w:name="Table List 6" w:semiHidden="true" w:unhideWhenUsed="true"/>
    <w:lsdException w:name="Table List 8" w:semiHidden="true" w:unhideWhenUsed="true"/>
    <w:lsdException w:name="Grid Table 4" w:uiPriority="49"/>
    <w:lsdException w:name="List Table 5 Dark Accent 1" w:uiPriority="50"/>
    <w:lsdException w:name="List Table 3" w:uiPriority="48"/>
    <w:lsdException w:name="HTML Cite" w:uiPriority="99"/>
    <w:lsdException w:name="List Table 6 Colorful Accent 6" w:uiPriority="51"/>
    <w:lsdException w:name="Table Theme" w:semiHidden="true" w:unhideWhenUsed="true"/>
    <w:lsdException w:name="Grid Table 5 Dark Accent 2" w:uiPriority="50"/>
    <w:lsdException w:name="Table Grid 7" w:semiHidden="true" w:unhideWhenUsed="true"/>
    <w:lsdException w:name="Light Shading Accent 1" w:uiPriority="60"/>
    <w:lsdException w:name="heading 2" w:qFormat="true"/>
    <w:lsdException w:name="Smart Link" w:uiPriority="99" w:semiHidden="true" w:unhideWhenUsed="true"/>
    <w:lsdException w:name="Table Colorful 1" w:semiHidden="true" w:unhideWhenUsed="true"/>
    <w:lsdException w:name="heading 8" w:unhideWhenUsed="true" w:qFormat="true"/>
    <w:lsdException w:name="toc 1" w:uiPriority="99"/>
    <w:lsdException w:name="Medium Grid 2 Accent 3" w:uiPriority="68"/>
    <w:lsdException w:name="Colorful Shading Accent 3" w:uiPriority="71"/>
    <w:lsdException w:name="Medium Grid 1 Accent 6" w:uiPriority="67"/>
    <w:lsdException w:name="Medium Grid 3 Accent 3" w:uiPriority="69"/>
    <w:lsdException w:name="Light Grid Accent 5" w:uiPriority="62"/>
    <w:lsdException w:name="toc 2" w:uiPriority="99"/>
    <w:lsdException w:name="Grid Table 4 Accent 5" w:uiPriority="49"/>
    <w:lsdException w:name="Medium Grid 2 Accent 5" w:uiPriority="68"/>
    <w:lsdException w:name="heading 6" w:qFormat="true"/>
    <w:lsdException w:name="Light Grid Accent 1" w:uiPriority="62"/>
    <w:lsdException w:name="Medium Grid 1 Accent 1" w:uiPriority="67"/>
    <w:lsdException w:name="Smart Hyperlink" w:uiPriority="99" w:semiHidden="true" w:unhideWhenUsed="true"/>
    <w:lsdException w:name="Medium Shading 2 Accent 5" w:uiPriority="64"/>
    <w:lsdException w:name="Table Web 2" w:semiHidden="true" w:unhideWhenUsed="true"/>
    <w:lsdException w:name="List Table 7 Colorful" w:uiPriority="52"/>
    <w:lsdException w:name="Grid Table 7 Colorful Accent 3" w:uiPriority="52"/>
    <w:lsdException w:name="Colorful Shading" w:uiPriority="71"/>
    <w:lsdException w:name="Dark List Accent 4" w:uiPriority="70"/>
    <w:lsdException w:name="Medium Shading 1 Accent 3" w:uiPriority="63"/>
    <w:lsdException w:name="Colorful Shading Accent 5" w:uiPriority="71"/>
    <w:lsdException w:name="Light List Accent 3" w:uiPriority="61"/>
    <w:lsdException w:name="Table Web 1" w:semiHidden="true" w:unhideWhenUsed="true"/>
    <w:lsdException w:name="Light Shading" w:uiPriority="60"/>
    <w:lsdException w:name="Grid Table 3 Accent 2" w:uiPriority="48"/>
    <w:lsdException w:name="Colorful Grid Accent 2" w:uiPriority="73"/>
    <w:lsdException w:name="Table Columns 5" w:semiHidden="true" w:unhideWhenUsed="true"/>
    <w:lsdException w:name="Medium Shading 1 Accent 2" w:uiPriority="63"/>
    <w:lsdException w:name="HTML Acronym" w:uiPriority="99"/>
    <w:lsdException w:name="Grid Table 7 Colorful Accent 5" w:uiPriority="52"/>
    <w:lsdException w:name="Dark List Accent 1" w:uiPriority="70"/>
    <w:lsdException w:name="List Table 1 Light Accent 2" w:uiPriority="46"/>
    <w:lsdException w:name="List Table 4 Accent 6" w:uiPriority="49"/>
    <w:lsdException w:name="Colorful Grid Accent 1" w:uiPriority="73"/>
    <w:lsdException w:name="Table Simple 1" w:semiHidden="true" w:unhideWhenUsed="true"/>
    <w:lsdException w:name="List Table 3 Accent 1" w:uiPriority="48"/>
    <w:lsdException w:name="Colorful Shading Accent 2" w:uiPriority="71"/>
    <w:lsdException w:name="Colorful List Accent 5" w:uiPriority="72"/>
    <w:lsdException w:name="List Table 2 Accent 6" w:uiPriority="47"/>
    <w:lsdException w:name="List Table 7 Colorful Accent 6" w:uiPriority="52"/>
    <w:lsdException w:name="HTML Top of Form" w:uiPriority="99" w:semiHidden="true" w:unhideWhenUsed="true"/>
    <w:lsdException w:name="Colorful List Accent 1" w:uiPriority="72"/>
    <w:lsdException w:name="Table Columns 1" w:semiHidden="true" w:unhideWhenUsed="true"/>
    <w:lsdException w:name="Medium List 2 Accent 5" w:uiPriority="66"/>
    <w:lsdException w:name="Grid Table 7 Colorful" w:uiPriority="52"/>
    <w:lsdException w:name="No List" w:uiPriority="99" w:semiHidden="true" w:unhideWhenUsed="true"/>
    <w:lsdException w:name="Medium Shading 2 Accent 6" w:uiPriority="64"/>
    <w:lsdException w:name="HTML Variable" w:uiPriority="99"/>
    <w:lsdException w:name="Emphasis" w:qFormat="true"/>
    <w:lsdException w:name="Grid Table 2 Accent 2" w:uiPriority="47"/>
    <w:lsdException w:name="Grid Table 5 Dark Accent 4" w:uiPriority="50"/>
    <w:lsdException w:name="Unresolved Mention" w:uiPriority="99" w:semiHidden="true" w:unhideWhenUsed="true"/>
    <w:lsdException w:name="Light List Accent 4" w:uiPriority="61"/>
    <w:lsdException w:name="List Table 1 Light Accent 3" w:uiPriority="46"/>
    <w:lsdException w:name="footnote reference" w:uiPriority="99" w:semiHidden="true" w:unhideWhenUsed="true"/>
    <w:lsdException w:name="Light Grid Accent 3" w:uiPriority="62"/>
    <w:lsdException w:name="Grid Table 3 Accent 5" w:uiPriority="48"/>
    <w:lsdException w:name="Grid Table 3 Accent 4" w:uiPriority="48"/>
    <w:lsdException w:name="Medium Shading 1 Accent 5" w:uiPriority="63"/>
    <w:lsdException w:name="Grid Table 7 Colorful Accent 6" w:uiPriority="52"/>
    <w:lsdException w:name="Colorful Grid Accent 3" w:uiPriority="73"/>
    <w:lsdException w:name="Table List 2" w:semiHidden="true" w:unhideWhenUsed="true"/>
    <w:lsdException w:name="List Table 2 Accent 5" w:uiPriority="47"/>
    <w:lsdException w:name="Table Grid 1" w:semiHidden="true" w:unhideWhenUsed="true"/>
    <w:lsdException w:name="Colorful Grid" w:uiPriority="73"/>
    <w:lsdException w:name="List Table 6 Colorful Accent 5" w:uiPriority="51"/>
    <w:lsdException w:name="Subtle Reference" w:uiPriority="31" w:qFormat="true"/>
    <w:lsdException w:name="Table Colorful 3" w:semiHidden="true" w:unhideWhenUsed="true"/>
    <w:lsdException w:name="Grid Table 2" w:uiPriority="47"/>
    <w:lsdException w:name="Grid Table 1 Light" w:uiPriority="46"/>
    <w:lsdException w:name="Grid Table 1 Light Accent 3" w:uiPriority="46"/>
    <w:lsdException w:name="Subtle Emphasis" w:uiPriority="19" w:qFormat="true"/>
    <w:lsdException w:name="Dark List" w:uiPriority="70"/>
    <w:lsdException w:name="Medium Grid 3 Accent 2" w:uiPriority="69"/>
    <w:lsdException w:name="List Table 1 Light Accent 6" w:uiPriority="46"/>
    <w:lsdException w:name="heading 3" w:qFormat="true"/>
    <w:lsdException w:name="Light List Accent 5" w:uiPriority="61"/>
    <w:lsdException w:name="heading 5" w:qFormat="true"/>
    <w:lsdException w:name="Dark List Accent 2" w:uiPriority="70"/>
    <w:lsdException w:name="Grid Table 4 Accent 2" w:uiPriority="49"/>
    <w:lsdException w:name="Colorful Shading Accent 4" w:uiPriority="71"/>
    <w:lsdException w:name="Grid Table Light" w:uiPriority="40"/>
    <w:lsdException w:name="Colorful List Accent 4" w:uiPriority="72"/>
    <w:lsdException w:name="Light List" w:uiPriority="61"/>
    <w:lsdException w:name="Grid Table 1 Light Accent 5" w:uiPriority="46"/>
    <w:lsdException w:name="Grid Table 2 Accent 4" w:uiPriority="47"/>
    <w:lsdException w:name="HTML Bottom of Form" w:uiPriority="99" w:semiHidden="true" w:unhideWhenUsed="true"/>
    <w:lsdException w:name="Table Grid 8" w:semiHidden="true" w:unhideWhenUsed="true"/>
    <w:lsdException w:name="Medium Shading 2 Accent 1" w:uiPriority="64"/>
    <w:lsdException w:name="Mention" w:uiPriority="99" w:semiHidden="true" w:unhideWhenUsed="true"/>
    <w:lsdException w:name="List Table 2" w:uiPriority="47"/>
    <w:lsdException w:name="List Table 5 Dark Accent 3" w:uiPriority="50"/>
    <w:lsdException w:name="Grid Table 5 Dark" w:uiPriority="50"/>
    <w:lsdException w:name="Medium Grid 1 Accent 4" w:uiPriority="67"/>
    <w:lsdException w:name="List Table 2 Accent 4" w:uiPriority="47"/>
    <w:lsdException w:name="Quote" w:uiPriority="99"/>
    <w:lsdException w:name="Grid Table 6 Colorful Accent 5" w:uiPriority="51"/>
    <w:lsdException w:name="Medium Grid 3 Accent 6" w:uiPriority="69"/>
    <w:lsdException w:name="Light Shading Accent 2" w:uiPriority="60"/>
    <w:lsdException w:name="List Table 4 Accent 4" w:uiPriority="49"/>
    <w:lsdException w:name="Light Grid Accent 4" w:uiPriority="62"/>
    <w:lsdException w:name="Intense Reference" w:uiPriority="32" w:qFormat="true"/>
    <w:lsdException w:name="toc 6" w:uiPriority="99"/>
    <w:lsdException w:name="Grid Table 6 Colorful Accent 1" w:uiPriority="51"/>
    <w:lsdException w:name="List Table 4 Accent 5" w:uiPriority="49"/>
    <w:lsdException w:name="Grid Table 7 Colorful Accent 2" w:uiPriority="52"/>
    <w:lsdException w:name="HTML Address" w:uiPriority="99"/>
    <w:lsdException w:name="Light Grid Accent 6" w:uiPriority="62"/>
    <w:lsdException w:name="Table Columns 2" w:semiHidden="true" w:unhideWhenUsed="true"/>
    <w:lsdException w:name="List Table 1 Light Accent 1" w:uiPriority="46"/>
    <w:lsdException w:name="Grid Table 6 Colorful Accent 4" w:uiPriority="51"/>
    <w:lsdException w:name="Table Grid 6" w:semiHidden="true" w:unhideWhenUsed="true"/>
    <w:lsdException w:name="Outline List 2" w:uiPriority="99" w:semiHidden="true" w:unhideWhenUsed="true"/>
    <w:lsdException w:name="Grid Table 6 Colorful Accent 6" w:uiPriority="51"/>
    <w:lsdException w:name="List Table 5 Dark" w:uiPriority="50"/>
    <w:lsdException w:name="Medium Grid 3 Accent 5" w:uiPriority="69"/>
    <w:lsdException w:name="Medium List 2 Accent 6" w:uiPriority="66"/>
    <w:lsdException w:name="Grid Table 5 Dark Accent 5" w:uiPriority="50"/>
    <w:lsdException w:name="Default Paragraph Font" w:uiPriority="1" w:semiHidden="true" w:unhideWhenUsed="true"/>
    <w:lsdException w:name="Grid Table 3 Accent 6" w:uiPriority="48"/>
    <w:lsdException w:name="Dark List Accent 6" w:uiPriority="70"/>
    <w:lsdException w:name="Grid Table 6 Colorful Accent 3" w:uiPriority="51"/>
    <w:lsdException w:name="toc 3" w:uiPriority="99"/>
    <w:lsdException w:name="Medium Grid 3" w:uiPriority="69"/>
    <w:lsdException w:name="Light List Accent 2" w:uiPriority="61"/>
    <w:lsdException w:name="Intense Emphasis" w:uiPriority="21" w:qFormat="true"/>
    <w:lsdException w:name="toc 9" w:uiPriority="99"/>
    <w:lsdException w:name="Medium Shading 2 Accent 4" w:uiPriority="64"/>
    <w:lsdException w:name="Medium List 1 Accent 3" w:uiPriority="65"/>
    <w:lsdException w:name="Medium List 2 Accent 4" w:uiPriority="66"/>
    <w:lsdException w:name="Medium Shading 2 Accent 2" w:uiPriority="64"/>
    <w:lsdException w:name="Colorful List" w:uiPriority="72"/>
    <w:lsdException w:name="Medium List 2" w:uiPriority="66"/>
    <w:lsdException w:name="Medium Grid 2 Accent 4" w:uiPriority="68"/>
    <w:lsdException w:name="List Table 5 Dark Accent 5" w:uiPriority="50"/>
    <w:lsdException w:name="Table 3D effects 2" w:semiHidden="true" w:unhideWhenUsed="true"/>
    <w:lsdException w:name="Medium Shading 1" w:uiPriority="63"/>
    <w:lsdException w:name="toc 8" w:uiPriority="99"/>
    <w:lsdException w:name="Outline List 1" w:uiPriority="99" w:semiHidden="true" w:unhideWhenUsed="true"/>
    <w:lsdException w:name="Light Shading Accent 3" w:uiPriority="60"/>
    <w:lsdException w:name="HTML Keyboard" w:uiPriority="99"/>
    <w:lsdException w:name="Plain Table 2" w:uiPriority="42"/>
    <w:lsdException w:name="Grid Table 5 Dark Accent 3" w:uiPriority="50"/>
    <w:lsdException w:name="Bibliography" w:uiPriority="37" w:semiHidden="true" w:unhideWhenUsed="true"/>
    <w:lsdException w:name="Grid Table 2 Accent 3" w:uiPriority="47"/>
    <w:lsdException w:name="Grid Table 2 Accent 6" w:uiPriority="47"/>
    <w:lsdException w:name="Table Grid" w:qFormat="true"/>
    <w:lsdException w:name="Table Simple 2" w:semiHidden="true" w:unhideWhenUsed="true"/>
    <w:lsdException w:name="List Table 6 Colorful Accent 2" w:uiPriority="51"/>
    <w:lsdException w:name="Grid Table 1 Light Accent 6" w:uiPriority="46"/>
    <w:lsdException w:name="Light List Accent 1" w:uiPriority="61"/>
    <w:lsdException w:name="List Table 1 Light Accent 4" w:uiPriority="46"/>
    <w:lsdException w:name="Table Subtle 1" w:semiHidden="true" w:unhideWhenUsed="true"/>
    <w:lsdException w:name="List Paragraph" w:uiPriority="99"/>
    <w:lsdException w:name="Grid Table 1 Light Accent 4" w:uiPriority="46"/>
    <w:lsdException w:name="Grid Table 4 Accent 3" w:uiPriority="49"/>
    <w:lsdException w:name="Light Grid" w:uiPriority="62"/>
    <w:lsdException w:name="Medium Grid 3 Accent 1" w:uiPriority="69"/>
    <w:lsdException w:name="List Table 6 Colorful Accent 3" w:uiPriority="51"/>
    <w:lsdException w:name="List Table 1 Light" w:uiPriority="46"/>
    <w:lsdException w:name="Table Colorful 2" w:semiHidden="true" w:unhideWhenUsed="true"/>
    <w:lsdException w:name="Colorful List Accent 2" w:uiPriority="72"/>
    <w:lsdException w:name="Colorful List Accent 6" w:uiPriority="72"/>
    <w:lsdException w:name="List Table 3 Accent 3" w:uiPriority="48"/>
    <w:lsdException w:name="List Table 1 Light Accent 5" w:uiPriority="46"/>
    <w:lsdException w:name="List Table 6 Colorful Accent 4" w:uiPriority="51"/>
    <w:lsdException w:name="Grid Table 3 Accent 1" w:uiPriority="48"/>
    <w:lsdException w:name="HTML Sample" w:uiPriority="99"/>
    <w:lsdException w:name="Medium Grid 1 Accent 2" w:uiPriority="67"/>
    <w:lsdException w:name="List Table 4 Accent 1" w:uiPriority="49"/>
    <w:lsdException w:name="List Table 7 Colorful Accent 4" w:uiPriority="52"/>
    <w:lsdException w:name="toc 7" w:uiPriority="99"/>
    <w:lsdException w:name="Colorful Shading Accent 6" w:uiPriority="71"/>
    <w:lsdException w:name="Medium Shading 1 Accent 1" w:uiPriority="63"/>
    <w:lsdException w:name="Table List 1" w:semiHidden="true" w:unhideWhenUsed="true"/>
    <w:lsdException w:name="Table Grid 2" w:semiHidden="true" w:unhideWhenUsed="true"/>
    <w:lsdException w:name="Table List 4" w:semiHidden="true" w:unhideWhenUsed="true"/>
    <w:lsdException w:name="List Table 7 Colorful Accent 5" w:uiPriority="52"/>
    <w:lsdException w:name="Colorful Grid Accent 6" w:uiPriority="73"/>
    <w:lsdException w:name="Plain Table 4" w:uiPriority="44"/>
    <w:lsdException w:name="Medium Grid 2" w:uiPriority="68"/>
    <w:lsdException w:name="List Table 5 Dark Accent 2" w:uiPriority="50"/>
    <w:lsdException w:name="Colorful Shading Accent 1" w:uiPriority="71"/>
    <w:lsdException w:name="Dark List Accent 5" w:uiPriority="70"/>
    <w:lsdException w:name="Medium Grid 2 Accent 1" w:uiPriority="68"/>
    <w:lsdException w:name="Plain Table 1" w:uiPriority="41"/>
    <w:lsdException w:name="Subtitle" w:qFormat="true"/>
    <w:lsdException w:name="HTML Definition" w:uiPriority="99"/>
    <w:lsdException w:name="Grid Table 4 Accent 4" w:uiPriority="49"/>
    <w:lsdException w:name="Grid Table 2 Accent 5" w:uiPriority="47"/>
    <w:lsdException w:name="Table Contemporary" w:semiHidden="true" w:unhideWhenUsed="true"/>
    <w:lsdException w:name="Medium List 1 Accent 6" w:uiPriority="65"/>
    <w:lsdException w:name="No Spacing" w:uiPriority="99"/>
    <w:lsdException w:name="Table Classic 4" w:semiHidden="true" w:unhideWhenUsed="true"/>
    <w:lsdException w:name="List Table 6 Colorful" w:uiPriority="51"/>
    <w:lsdException w:name="List Table 2 Accent 2" w:uiPriority="47"/>
    <w:lsdException w:name="Title" w:qFormat="true"/>
    <w:lsdException w:name="HTML Typewriter" w:uiPriority="99"/>
    <w:lsdException w:name="Medium Grid 2 Accent 2" w:uiPriority="68"/>
    <w:lsdException w:name="List Table 3 Accent 2" w:uiPriority="48"/>
    <w:lsdException w:name="Grid Table 4 Accent 6" w:uiPriority="49"/>
    <w:lsdException w:name="Revision" w:uiPriority="99" w:semiHidden="true"/>
    <w:lsdException w:name="Table Elegant" w:semiHidden="true" w:unhideWhenUsed="true"/>
    <w:lsdException w:name="caption" w:semiHidden="true" w:unhideWhenUsed="true" w:qFormat="true"/>
    <w:lsdException w:name="toc 5" w:uiPriority="99"/>
    <w:lsdException w:name="Normal" w:qFormat="true"/>
    <w:lsdException w:name="List Table 3 Accent 4" w:uiPriority="48"/>
    <w:lsdException w:name="Medium List 1 Accent 4" w:uiPriority="65"/>
    <w:lsdException w:name="Strong" w:qFormat="true"/>
    <w:lsdException w:name="Medium List 1 Accent 2" w:uiPriority="65"/>
    <w:lsdException w:name="Table Columns 3" w:semiHidden="true" w:unhideWhenUsed="true"/>
    <w:lsdException w:name="Table Grid 4" w:semiHidden="true" w:unhideWhenUsed="true"/>
    <w:lsdException w:name="TOC Heading" w:uiPriority="39" w:semiHidden="true" w:unhideWhenUsed="true" w:qFormat="true"/>
    <w:lsdException w:name="Book Title" w:uiPriority="33" w:qFormat="true"/>
    <w:lsdException w:name="List Table 7 Colorful Accent 3" w:uiPriority="52"/>
    <w:lsdException w:name="Intense Quote" w:uiPriority="99"/>
    <w:lsdException w:name="Table Classic 2" w:semiHidden="true" w:unhideWhenUsed="true"/>
    <w:lsdException w:name="Grid Table 1 Light Accent 1" w:uiPriority="46"/>
    <w:lsdException w:name="List Table 4" w:uiPriority="49"/>
    <w:lsdException w:name="Grid Table 6 Colorful" w:uiPriority="51"/>
    <w:lsdException w:name="footnote text" w:uiPriority="99" w:semiHidden="true" w:unhideWhenUsed="true"/>
    <w:lsdException w:name="Medium List 2 Accent 2" w:uiPriority="66"/>
    <w:lsdException w:name="Table List 7" w:semiHidden="true" w:unhideWhenUsed="true"/>
    <w:lsdException w:name="Medium Shading 1 Accent 4" w:uiPriority="63"/>
    <w:lsdException w:name="Placeholder Text" w:uiPriority="99" w:semiHidden="true"/>
    <w:lsdException w:name="Table Simple 3" w:semiHidden="true" w:unhideWhenUsed="true"/>
    <w:lsdException w:name="Table 3D effects 1" w:semiHidden="true" w:unhideWhenUsed="true"/>
    <w:lsdException w:name="Plain Table 3" w:uiPriority="43"/>
    <w:lsdException w:name="List Table 5 Dark Accent 4" w:uiPriority="50"/>
    <w:lsdException w:name="List Table 2 Accent 1" w:uiPriority="47"/>
    <w:lsdException w:name="Medium Grid 1 Accent 3" w:uiPriority="67"/>
    <w:lsdException w:name="toc 4" w:uiPriority="99"/>
    <w:lsdException w:name="Medium Grid 1 Accent 5" w:uiPriority="67"/>
    <w:lsdException w:name="Medium Shading 2 Accent 3" w:uiPriority="64"/>
    <w:lsdException w:name="heading 4" w:qFormat="true"/>
    <w:lsdException w:name="Medium List 2 Accent 1" w:uiPriority="66"/>
    <w:lsdException w:name="Medium Grid 1" w:uiPriority="67"/>
    <w:lsdException w:name="heading 7" w:unhideWhenUsed="true" w:qFormat="true"/>
    <w:lsdException w:name="Grid Table 7 Colorful Accent 4" w:uiPriority="52"/>
    <w:lsdException w:name="Medium List 2 Accent 3" w:uiPriority="66"/>
    <w:lsdException w:name="Light Shading Accent 6" w:uiPriority="60"/>
    <w:lsdException w:name="Medium List 1 Accent 5" w:uiPriority="65"/>
    <w:lsdException w:name="Grid Table 1 Light Accent 2" w:uiPriority="46"/>
    <w:lsdException w:name="Grid Table 2 Accent 1" w:uiPriority="47"/>
    <w:lsdException w:name="Light Grid Accent 2" w:uiPriority="62"/>
    <w:lsdException w:name="Hashtag" w:uiPriority="99" w:semiHidden="true" w:unhideWhenUsed="true"/>
    <w:lsdException w:name="HTML Preformatted" w:uiPriority="99"/>
    <w:lsdException w:name="Grid Table 5 Dark Accent 6" w:uiPriority="50"/>
    <w:lsdException w:name="Plain Table 5" w:uiPriority="45"/>
    <w:lsdException w:name="Table List 5" w:semiHidden="true" w:unhideWhenUsed="true"/>
    <w:lsdException w:name="Light List Accent 6" w:uiPriority="61"/>
    <w:lsdException w:name="List Table 5 Dark Accent 6" w:uiPriority="50"/>
    <w:lsdException w:name="Grid Table 7 Colorful Accent 1" w:uiPriority="52"/>
    <w:lsdException w:name="Table Subtle 2" w:semiHidden="true" w:unhideWhenUsed="true"/>
    <w:lsdException w:name="Medium List 1" w:uiPriority="65"/>
    <w:lsdException w:name="Medium Grid 3 Accent 4" w:uiPriority="69"/>
    <w:lsdException w:name="List Table 4 Accent 3" w:uiPriority="49"/>
    <w:lsdException w:name="heading 1" w:qFormat="true"/>
    <w:lsdException w:name="Medium Shading 2" w:uiPriority="64"/>
    <w:lsdException w:name="Grid Table 5 Dark Accent 1" w:uiPriority="50"/>
    <w:lsdException w:name="heading 9" w:unhideWhenUsed="true" w:qFormat="true"/>
    <w:lsdException w:name="Table Professional" w:semiHidden="true" w:unhideWhenUsed="true"/>
    <w:lsdException w:name="Grid Table 3" w:uiPriority="48"/>
    <w:lsdException w:name="Colorful Grid Accent 4" w:uiPriority="73"/>
    <w:lsdException w:name="List Table 7 Colorful Accent 1" w:uiPriority="52"/>
    <w:lsdException w:name="Dark List Accent 3" w:uiPriority="70"/>
    <w:lsdException w:name="List Table 2 Accent 3" w:uiPriority="47"/>
    <w:lsdException w:name="List Table 3 Accent 6" w:uiPriority="48"/>
    <w:lsdException w:name="Colorful List Accent 3" w:uiPriority="72"/>
    <w:lsdException w:name="Table 3D effects 3" w:semiHidden="true" w:unhideWhenUsed="true"/>
    <w:lsdException w:name="List Table 6 Colorful Accent 1" w:uiPriority="51"/>
    <w:lsdException w:name="Grid Table 3 Accent 3" w:uiPriority="48"/>
    <w:lsdException w:name="Light Shading Accent 4" w:uiPriority="60"/>
    <w:lsdException w:name="Outline List 3" w:uiPriority="99" w:semiHidden="true" w:unhideWhenUsed="true"/>
    <w:lsdException w:name="Normal Table" w:uiPriority="99" w:semiHidden="true" w:unhideWhenUsed="true"/>
    <w:lsdException w:name="Table Web 3" w:semiHidden="true" w:unhideWhenUsed="true"/>
    <w:lsdException w:name="Medium Grid 2 Accent 6" w:uiPriority="68"/>
    <w:lsdException w:name="Grid Table 6 Colorful Accent 2" w:uiPriority="51"/>
    <w:lsdException w:name="Table List 3" w:semiHidden="true" w:unhideWhenUsed="true"/>
    <w:lsdException w:name="Medium List 1 Accent 1" w:uiPriority="65"/>
  </w:latentStyles>
  <w:style w:type="paragraph" w:styleId="000007">
    <w:name w:val="heading 6"/>
    <w:basedOn w:val="000001"/>
    <w:next w:val="000001"/>
    <w:qFormat/>
    <w:pPr>
      <w:keepNext/>
      <w:keepLines/>
      <w:spacing w:line="480" w:lineRule="auto"/>
      <w:outlineLvl w:val="5"/>
    </w:pPr>
    <w:rPr>
      <w:b/>
    </w:rPr>
  </w:style>
  <w:style w:type="paragraph" w:styleId="000008">
    <w:name w:val="heading 7"/>
    <w:basedOn w:val="000001"/>
    <w:next w:val="000001"/>
    <w:unhideWhenUsed/>
    <w:qFormat/>
    <w:pPr>
      <w:keepNext/>
      <w:keepLines/>
      <w:spacing w:line="480" w:lineRule="auto"/>
      <w:outlineLvl w:val="6"/>
    </w:pPr>
    <w:rPr>
      <w:b/>
    </w:rPr>
  </w:style>
  <w:style w:type="character" w:styleId="000014" w:customStyle="true">
    <w:name w:val="标题 字符"/>
    <w:basedOn w:val="00000b"/>
    <w:link w:val="000013"/>
    <w:rPr>
      <w:rFonts w:ascii="Arial" w:hAnsi="Arial" w:eastAsia="微软雅黑" w:cstheme="majorBidi"/>
      <w:b/>
      <w:bCs/>
      <w:kern w:val="2"/>
      <w:sz w:val="48"/>
      <w:szCs w:val="32"/>
    </w:rPr>
  </w:style>
  <w:style w:type="paragraph" w:styleId="000010">
    <w:name w:val="header"/>
    <w:basedOn w:val="000001"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00000c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16">
    <w:name w:val="Hyperlink"/>
    <w:basedOn w:val="00000b"/>
    <w:rPr>
      <w:color w:val="1E6FFF"/>
      <w:u w:val="single"/>
    </w:rPr>
  </w:style>
  <w:style w:type="table" w:styleId="z5tbi3">
    <w:name w:val="Doc Table Column 1st"/>
    <w:basedOn w:val="000015"/>
    <w:next w:val=""/>
    <w:uiPriority w:val="50"/>
    <w:rsid w:val="00EA4D8C"/>
    <w:tblPr>
      <w:tblStyleRowBandSize w:val="1"/>
      <w:tblStyleColBandSize w:val="1"/>
    </w:tblPr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paragraph" w:styleId="000005">
    <w:name w:val="heading 4"/>
    <w:basedOn w:val="000001"/>
    <w:next w:val="000001"/>
    <w:qFormat/>
    <w:pPr>
      <w:keepNext/>
      <w:keepLines/>
      <w:outlineLvl w:val="3"/>
    </w:pPr>
    <w:rPr>
      <w:b/>
      <w:sz w:val="24"/>
    </w:rPr>
  </w:style>
  <w:style w:type="paragraph" w:styleId="000002">
    <w:name w:val="heading 1"/>
    <w:basedOn w:val="000001"/>
    <w:next w:val="000001"/>
    <w:qFormat/>
    <w:pPr>
      <w:keepNext/>
      <w:keepLines/>
      <w:outlineLvl w:val="0"/>
    </w:pPr>
    <w:rPr>
      <w:b/>
      <w:kern w:val="44"/>
      <w:sz w:val="36"/>
    </w:rPr>
  </w:style>
  <w:style w:type="paragraph" w:styleId="000001" w:default="true">
    <w:name w:val="Normal"/>
    <w:qFormat/>
    <w:pPr>
      <w:widowControl w:val="false"/>
      <w:spacing w:before="60" w:after="60"/>
      <w:jc w:val="both"/>
    </w:pPr>
    <w:rPr>
      <w:color w:val="333333"/>
      <w:kern w:val="2"/>
      <w:sz w:val="22"/>
      <w:szCs w:val="24"/>
    </w:rPr>
  </w:style>
  <w:style w:type="paragraph" w:styleId="000006">
    <w:name w:val="heading 5"/>
    <w:basedOn w:val="000001"/>
    <w:next w:val="000001"/>
    <w:qFormat/>
    <w:pPr>
      <w:keepNext/>
      <w:keepLines/>
      <w:spacing w:line="480" w:lineRule="auto"/>
      <w:outlineLvl w:val="4"/>
    </w:pPr>
    <w:rPr>
      <w:b/>
    </w:rPr>
  </w:style>
  <w:style w:type="numbering" w:styleId="00000d" w:default="true">
    <w:name w:val="No List"/>
    <w:uiPriority w:val="99"/>
    <w:semiHidden/>
    <w:unhideWhenUsed/>
  </w:style>
  <w:style w:type="paragraph" w:styleId="00000f">
    <w:name w:val="footer"/>
    <w:basedOn w:val="000001"/>
    <w:pP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paragraph" w:styleId="000004">
    <w:name w:val="heading 3"/>
    <w:basedOn w:val="000001"/>
    <w:next w:val="000001"/>
    <w:qFormat/>
    <w:pPr>
      <w:keepNext/>
      <w:keepLines/>
      <w:outlineLvl w:val="2"/>
    </w:pPr>
    <w:rPr>
      <w:b/>
      <w:sz w:val="28"/>
    </w:rPr>
  </w:style>
  <w:style w:type="paragraph" w:styleId="000009">
    <w:name w:val="heading 8"/>
    <w:basedOn w:val="000001"/>
    <w:next w:val="000001"/>
    <w:unhideWhenUsed/>
    <w:qFormat/>
    <w:pPr>
      <w:keepNext/>
      <w:keepLines/>
      <w:spacing w:line="480" w:lineRule="auto"/>
      <w:outlineLvl w:val="7"/>
    </w:pPr>
    <w:rPr>
      <w:b/>
    </w:rPr>
  </w:style>
  <w:style w:type="character" w:styleId="00000b" w:default="true">
    <w:name w:val="Default Paragraph Font"/>
    <w:uiPriority w:val="1"/>
    <w:semiHidden/>
    <w:unhideWhenUsed/>
  </w:style>
  <w:style w:type="paragraph" w:styleId="000013">
    <w:name w:val="Title"/>
    <w:basedOn w:val="000001"/>
    <w:next w:val="000001"/>
    <w:link w:val="000014"/>
    <w:qFormat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000015">
    <w:name w:val="Table Grid"/>
    <w:basedOn w:val="00000c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000012" w:customStyle="true">
    <w:name w:val="副标题 字符"/>
    <w:basedOn w:val="00000b"/>
    <w:link w:val="000011"/>
    <w:rPr>
      <w:rFonts w:ascii="Arial" w:hAnsi="Arial" w:eastAsia="微软雅黑" w:cstheme="minorBidi"/>
      <w:b/>
      <w:bCs/>
      <w:kern w:val="28"/>
      <w:sz w:val="44"/>
      <w:szCs w:val="32"/>
    </w:rPr>
  </w:style>
  <w:style w:type="paragraph" w:styleId="00000a">
    <w:name w:val="heading 9"/>
    <w:basedOn w:val="000001"/>
    <w:next w:val="000001"/>
    <w:unhideWhenUsed/>
    <w:qFormat/>
    <w:pPr>
      <w:keepNext/>
      <w:keepLines/>
      <w:spacing w:line="480" w:lineRule="auto"/>
      <w:outlineLvl w:val="8"/>
    </w:pPr>
    <w:rPr>
      <w:b/>
    </w:rPr>
  </w:style>
  <w:style w:type="paragraph" w:styleId="000003">
    <w:name w:val="heading 2"/>
    <w:basedOn w:val="000001"/>
    <w:next w:val="000001"/>
    <w:qFormat/>
    <w:pPr>
      <w:keepNext/>
      <w:keepLines/>
      <w:outlineLvl w:val="1"/>
    </w:pPr>
    <w:rPr>
      <w:b/>
      <w:sz w:val="32"/>
    </w:rPr>
  </w:style>
  <w:style w:type="paragraph" w:styleId="000011">
    <w:name w:val="Subtitle"/>
    <w:basedOn w:val="000001"/>
    <w:next w:val="000001"/>
    <w:link w:val="000012"/>
    <w:qFormat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character" w:styleId="000017" w:customStyle="true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paragraph" w:styleId="000018" w:customStyle="true">
    <w:name w:val="melo-codeblock-Base-theme-para"/>
    <w:uiPriority w:val="99"/>
    <w:pPr>
      <w:snapToGrid w:val="false"/>
      <w:spacing w:line="360" w:lineRule="auto"/>
    </w:pPr>
    <w:rPr>
      <w:rFonts w:ascii="Monaco" w:hAnsi="Monaco" w:eastAsia="Monaco" w:cs="Monaco"/>
      <w:color w:val="000000"/>
      <w:sz w:val="21"/>
    </w:rPr>
  </w:style>
  <w:style w:type="paragraph" w:styleId="00000e">
    <w:name w:val="toc 8"/>
    <w:basedOn w:val="000001"/>
    <w:next w:val="000001"/>
    <w:autoRedefine/>
    <w:uiPriority w:val="99"/>
    <w:pPr>
      <w:ind w:left="2940" w:leftChars="1400"/>
    </w:p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numbering" Target="numbering.xml" /><Relationship Id="rId0" Type="http://schemas.openxmlformats.org/officeDocument/2006/relationships/styles" Target="styles.xml" /><Relationship Id="rId1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dcmitype="http://purl.org/dc/dcmitype/" xmlns:dcterms="http://purl.org/dc/terms/" xmlns:cp="http://schemas.openxmlformats.org/package/2006/metadata/core-properties" xmlns:dc="http://purl.org/dc/elements/1.1/">
  <dcterms:created xsi:type="dcterms:W3CDTF">2026-01-04T19:33:00Z</dcterms:created>
  <dcterms:modified xsi:type="dcterms:W3CDTF">2026-01-04T19:33:00Z</dcterms:modified>
</cp:coreProperties>
</file>